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E9" w:rsidRPr="008672BD" w:rsidRDefault="003E0883" w:rsidP="009E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2BD">
        <w:rPr>
          <w:rFonts w:ascii="Times New Roman" w:hAnsi="Times New Roman" w:cs="Times New Roman"/>
          <w:b/>
          <w:sz w:val="24"/>
          <w:szCs w:val="24"/>
          <w:u w:val="single"/>
        </w:rPr>
        <w:t>Отчет о</w:t>
      </w:r>
      <w:r w:rsidR="009E0FE9" w:rsidRPr="0086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работе учебного класса Камчатстата</w:t>
      </w:r>
      <w:r w:rsidRPr="0086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</w:t>
      </w:r>
      <w:r w:rsidR="00A63EAE" w:rsidRPr="008672B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6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B785C" w:rsidRDefault="002B785C" w:rsidP="009E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FAE" w:rsidRPr="00000FAE" w:rsidRDefault="00000FAE" w:rsidP="0000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00FAE">
        <w:rPr>
          <w:rFonts w:ascii="Times New Roman" w:hAnsi="Times New Roman" w:cs="Times New Roman"/>
          <w:sz w:val="24"/>
          <w:szCs w:val="24"/>
        </w:rPr>
        <w:t>Камчатстате</w:t>
      </w:r>
      <w:proofErr w:type="spellEnd"/>
      <w:r w:rsidRPr="00000FAE">
        <w:rPr>
          <w:rFonts w:ascii="Times New Roman" w:hAnsi="Times New Roman" w:cs="Times New Roman"/>
          <w:sz w:val="24"/>
          <w:szCs w:val="24"/>
        </w:rPr>
        <w:t xml:space="preserve"> эксплуатация учебного класса закреплена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AE">
        <w:rPr>
          <w:rFonts w:ascii="Times New Roman" w:hAnsi="Times New Roman" w:cs="Times New Roman"/>
          <w:sz w:val="24"/>
          <w:szCs w:val="24"/>
        </w:rPr>
        <w:t>ор</w:t>
      </w:r>
      <w:r w:rsidR="00913EE1">
        <w:rPr>
          <w:rFonts w:ascii="Times New Roman" w:hAnsi="Times New Roman" w:cs="Times New Roman"/>
          <w:sz w:val="24"/>
          <w:szCs w:val="24"/>
        </w:rPr>
        <w:t xml:space="preserve">ганизационно-распорядительными </w:t>
      </w:r>
      <w:r w:rsidRPr="00000FAE">
        <w:rPr>
          <w:rFonts w:ascii="Times New Roman" w:hAnsi="Times New Roman" w:cs="Times New Roman"/>
          <w:sz w:val="24"/>
          <w:szCs w:val="24"/>
        </w:rPr>
        <w:t xml:space="preserve">документами, как Приказ руководителя </w:t>
      </w:r>
      <w:r w:rsidR="00E57226">
        <w:rPr>
          <w:rFonts w:ascii="Times New Roman" w:hAnsi="Times New Roman" w:cs="Times New Roman"/>
          <w:bCs/>
        </w:rPr>
        <w:t>от 31.12.2010</w:t>
      </w:r>
      <w:r w:rsidRPr="001E7718">
        <w:rPr>
          <w:rFonts w:ascii="Times New Roman" w:hAnsi="Times New Roman" w:cs="Times New Roman"/>
          <w:bCs/>
        </w:rPr>
        <w:t xml:space="preserve"> №219</w:t>
      </w:r>
      <w:r w:rsidRPr="00000FAE">
        <w:rPr>
          <w:rFonts w:ascii="Times New Roman" w:hAnsi="Times New Roman" w:cs="Times New Roman"/>
          <w:sz w:val="24"/>
          <w:szCs w:val="24"/>
        </w:rPr>
        <w:t>, Положение об учебном классе, Регламент использования учебного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0FAE">
        <w:rPr>
          <w:rFonts w:ascii="Times New Roman" w:hAnsi="Times New Roman" w:cs="Times New Roman"/>
          <w:sz w:val="24"/>
          <w:szCs w:val="24"/>
        </w:rPr>
        <w:t xml:space="preserve">В соответствии с этими документами формируется план мероприятий, проводимых в учебных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00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Камчатстата</w:t>
      </w:r>
      <w:r w:rsidRPr="00000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FAE">
        <w:rPr>
          <w:rFonts w:ascii="Times New Roman" w:hAnsi="Times New Roman" w:cs="Times New Roman"/>
          <w:sz w:val="24"/>
          <w:szCs w:val="24"/>
        </w:rPr>
        <w:t xml:space="preserve"> На основании плана создается График загрузки учебного класса.</w:t>
      </w:r>
      <w:r w:rsidR="00230E74">
        <w:rPr>
          <w:rFonts w:ascii="Times New Roman" w:hAnsi="Times New Roman" w:cs="Times New Roman"/>
          <w:sz w:val="24"/>
          <w:szCs w:val="24"/>
        </w:rPr>
        <w:t xml:space="preserve"> </w:t>
      </w:r>
      <w:r w:rsidR="00230E74" w:rsidRPr="00230E74">
        <w:rPr>
          <w:rFonts w:ascii="Times New Roman" w:hAnsi="Times New Roman"/>
          <w:sz w:val="24"/>
          <w:szCs w:val="24"/>
        </w:rPr>
        <w:t>Вед</w:t>
      </w:r>
      <w:r w:rsidR="00230E74">
        <w:rPr>
          <w:rFonts w:ascii="Times New Roman" w:hAnsi="Times New Roman"/>
          <w:sz w:val="24"/>
          <w:szCs w:val="24"/>
        </w:rPr>
        <w:t>е</w:t>
      </w:r>
      <w:r w:rsidR="00230E74" w:rsidRPr="00230E74">
        <w:rPr>
          <w:rFonts w:ascii="Times New Roman" w:hAnsi="Times New Roman"/>
          <w:sz w:val="24"/>
          <w:szCs w:val="24"/>
        </w:rPr>
        <w:t>тся журнал регистрации проводимых занятий</w:t>
      </w:r>
      <w:r w:rsidR="00230E74">
        <w:rPr>
          <w:rFonts w:ascii="Times New Roman" w:hAnsi="Times New Roman"/>
          <w:sz w:val="24"/>
          <w:szCs w:val="24"/>
        </w:rPr>
        <w:t>.</w:t>
      </w:r>
    </w:p>
    <w:p w:rsidR="008672BD" w:rsidRDefault="008672BD" w:rsidP="00000FAE">
      <w:pPr>
        <w:pStyle w:val="HTM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FAE">
        <w:rPr>
          <w:rFonts w:ascii="Times New Roman" w:hAnsi="Times New Roman"/>
          <w:sz w:val="24"/>
          <w:szCs w:val="24"/>
        </w:rPr>
        <w:t>Работа учебного класса Камчатстата находится под постоянным контролем</w:t>
      </w:r>
      <w:r w:rsidRPr="001F03B7">
        <w:rPr>
          <w:rFonts w:ascii="Times New Roman" w:hAnsi="Times New Roman"/>
          <w:sz w:val="24"/>
          <w:szCs w:val="24"/>
        </w:rPr>
        <w:t xml:space="preserve"> руководства</w:t>
      </w:r>
      <w:r w:rsidR="00856E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8672BD">
        <w:rPr>
          <w:rFonts w:ascii="Times New Roman" w:hAnsi="Times New Roman"/>
          <w:sz w:val="24"/>
          <w:szCs w:val="24"/>
        </w:rPr>
        <w:t xml:space="preserve"> 2015 году </w:t>
      </w:r>
      <w:r>
        <w:rPr>
          <w:rFonts w:ascii="Times New Roman" w:hAnsi="Times New Roman"/>
          <w:sz w:val="24"/>
          <w:szCs w:val="24"/>
        </w:rPr>
        <w:t xml:space="preserve">в учебном классе </w:t>
      </w:r>
      <w:r w:rsidRPr="008672BD">
        <w:rPr>
          <w:rFonts w:ascii="Times New Roman" w:hAnsi="Times New Roman"/>
          <w:sz w:val="24"/>
          <w:szCs w:val="24"/>
        </w:rPr>
        <w:t>было проведено 388 мероприятий, из них 119</w:t>
      </w:r>
      <w:r w:rsidR="00E57226">
        <w:rPr>
          <w:rFonts w:ascii="Times New Roman" w:hAnsi="Times New Roman"/>
          <w:sz w:val="24"/>
          <w:szCs w:val="24"/>
        </w:rPr>
        <w:t xml:space="preserve"> занятий </w:t>
      </w:r>
      <w:r w:rsidRPr="008672BD">
        <w:rPr>
          <w:rFonts w:ascii="Times New Roman" w:hAnsi="Times New Roman"/>
          <w:sz w:val="24"/>
          <w:szCs w:val="24"/>
        </w:rPr>
        <w:t xml:space="preserve"> или 31% с использованием технических средств и программно-аппаратных комплексов. Эти мероприятия посетили около 4,6 тыс. человек. </w:t>
      </w:r>
      <w:r w:rsidR="00230E74">
        <w:rPr>
          <w:rFonts w:ascii="Times New Roman" w:hAnsi="Times New Roman"/>
          <w:sz w:val="24"/>
          <w:szCs w:val="24"/>
        </w:rPr>
        <w:t>В</w:t>
      </w:r>
      <w:r w:rsidR="00230E74" w:rsidRPr="00230E74">
        <w:rPr>
          <w:rFonts w:ascii="Times New Roman" w:hAnsi="Times New Roman"/>
          <w:sz w:val="24"/>
          <w:szCs w:val="24"/>
        </w:rPr>
        <w:t xml:space="preserve"> обучающем процессе приняли участие все отделы </w:t>
      </w:r>
      <w:r w:rsidR="00230E74">
        <w:rPr>
          <w:rFonts w:ascii="Times New Roman" w:hAnsi="Times New Roman"/>
          <w:sz w:val="24"/>
          <w:szCs w:val="24"/>
        </w:rPr>
        <w:t>Камчатстата</w:t>
      </w:r>
      <w:r w:rsidR="00230E74" w:rsidRPr="00230E74">
        <w:rPr>
          <w:rFonts w:ascii="Times New Roman" w:hAnsi="Times New Roman"/>
          <w:sz w:val="24"/>
          <w:szCs w:val="24"/>
        </w:rPr>
        <w:t>.</w:t>
      </w:r>
    </w:p>
    <w:p w:rsidR="00230E74" w:rsidRPr="00230E74" w:rsidRDefault="00230E74" w:rsidP="0023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74">
        <w:rPr>
          <w:rFonts w:ascii="Times New Roman" w:hAnsi="Times New Roman" w:cs="Times New Roman"/>
          <w:sz w:val="24"/>
          <w:szCs w:val="24"/>
        </w:rPr>
        <w:t xml:space="preserve">Большая работа проведена в течение года по наполнению электронной библиотеки материалами. </w:t>
      </w:r>
      <w:r w:rsidRPr="001F03B7">
        <w:rPr>
          <w:rFonts w:ascii="Times New Roman" w:hAnsi="Times New Roman" w:cs="Times New Roman"/>
          <w:sz w:val="24"/>
          <w:szCs w:val="24"/>
        </w:rPr>
        <w:t xml:space="preserve">На конец года их насчитывается </w:t>
      </w:r>
      <w:r w:rsidR="00913EE1">
        <w:rPr>
          <w:rFonts w:ascii="Times New Roman" w:hAnsi="Times New Roman" w:cs="Times New Roman"/>
          <w:sz w:val="24"/>
          <w:szCs w:val="24"/>
        </w:rPr>
        <w:t>1337</w:t>
      </w:r>
      <w:r w:rsidRPr="001F03B7">
        <w:rPr>
          <w:rFonts w:ascii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E74">
        <w:rPr>
          <w:rFonts w:ascii="Times New Roman" w:hAnsi="Times New Roman" w:cs="Times New Roman"/>
          <w:sz w:val="24"/>
          <w:szCs w:val="24"/>
        </w:rPr>
        <w:t>.</w:t>
      </w:r>
    </w:p>
    <w:p w:rsidR="00230E74" w:rsidRPr="00230E74" w:rsidRDefault="00230E74" w:rsidP="0023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74">
        <w:rPr>
          <w:rFonts w:ascii="Times New Roman" w:hAnsi="Times New Roman" w:cs="Times New Roman"/>
          <w:sz w:val="24"/>
          <w:szCs w:val="24"/>
        </w:rPr>
        <w:t xml:space="preserve">Учебный класс оснащен 10 рабочими местами слушателей, но для проведения занятий наполняемость класса выше – иногда до 40 человек. </w:t>
      </w:r>
      <w:r w:rsidRPr="00230E74">
        <w:rPr>
          <w:rFonts w:ascii="Times New Roman" w:eastAsia="Times New Roman" w:hAnsi="Times New Roman" w:cs="Times New Roman"/>
          <w:sz w:val="24"/>
          <w:szCs w:val="24"/>
        </w:rPr>
        <w:t>Лекторами занятий являются специалисты структурного подразделения, но в качестве докладчика часто приглашаются квалифицированные специалисты других отделов.</w:t>
      </w:r>
      <w:r w:rsidR="001E7718">
        <w:rPr>
          <w:rFonts w:ascii="Times New Roman" w:eastAsia="Times New Roman" w:hAnsi="Times New Roman" w:cs="Times New Roman"/>
          <w:sz w:val="24"/>
          <w:szCs w:val="24"/>
        </w:rPr>
        <w:t xml:space="preserve"> Ряд лекци</w:t>
      </w:r>
      <w:r w:rsidR="008C31A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771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актовом зале Камчатстата.</w:t>
      </w:r>
    </w:p>
    <w:p w:rsidR="003C5A29" w:rsidRPr="001F03B7" w:rsidRDefault="003C5A29" w:rsidP="003C5A2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004">
        <w:rPr>
          <w:rFonts w:ascii="Times New Roman" w:hAnsi="Times New Roman" w:cs="Times New Roman"/>
          <w:sz w:val="24"/>
          <w:szCs w:val="24"/>
        </w:rPr>
        <w:t xml:space="preserve">Не теряет своей актуальности и остается одной из значимых и постоянно развивающихся форм процесса обучения </w:t>
      </w:r>
      <w:r w:rsidRPr="00867004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</w:t>
      </w:r>
      <w:r w:rsidRPr="00867004">
        <w:rPr>
          <w:rFonts w:ascii="Times New Roman" w:hAnsi="Times New Roman" w:cs="Times New Roman"/>
          <w:b/>
          <w:bCs/>
          <w:iCs/>
          <w:sz w:val="24"/>
          <w:szCs w:val="24"/>
        </w:rPr>
        <w:t>производственно-</w:t>
      </w:r>
      <w:r w:rsidRPr="00867004">
        <w:rPr>
          <w:rFonts w:ascii="Times New Roman" w:hAnsi="Times New Roman" w:cs="Times New Roman"/>
          <w:b/>
          <w:iCs/>
          <w:sz w:val="24"/>
          <w:szCs w:val="24"/>
        </w:rPr>
        <w:t>экономического образования</w:t>
      </w:r>
      <w:r w:rsidRPr="008670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7004">
        <w:rPr>
          <w:rFonts w:ascii="Times New Roman" w:hAnsi="Times New Roman" w:cs="Times New Roman"/>
          <w:bCs/>
          <w:sz w:val="24"/>
          <w:szCs w:val="24"/>
        </w:rPr>
        <w:t xml:space="preserve">специалистов в </w:t>
      </w:r>
      <w:proofErr w:type="spellStart"/>
      <w:r w:rsidRPr="00867004">
        <w:rPr>
          <w:rFonts w:ascii="Times New Roman" w:hAnsi="Times New Roman" w:cs="Times New Roman"/>
          <w:bCs/>
          <w:sz w:val="24"/>
          <w:szCs w:val="24"/>
        </w:rPr>
        <w:t>Камчатстате</w:t>
      </w:r>
      <w:proofErr w:type="spellEnd"/>
      <w:r w:rsidRPr="00867004">
        <w:rPr>
          <w:rFonts w:ascii="Times New Roman" w:hAnsi="Times New Roman" w:cs="Times New Roman"/>
          <w:sz w:val="24"/>
          <w:szCs w:val="24"/>
        </w:rPr>
        <w:t xml:space="preserve">. </w:t>
      </w:r>
      <w:r w:rsidRPr="001F03B7">
        <w:rPr>
          <w:rFonts w:ascii="Times New Roman" w:hAnsi="Times New Roman" w:cs="Times New Roman"/>
          <w:sz w:val="24"/>
          <w:szCs w:val="24"/>
        </w:rPr>
        <w:t>Большая часть запланированных занятий соответствует направлениям плана работы в учебном классе в 2015 году,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03B7">
        <w:rPr>
          <w:rFonts w:ascii="Times New Roman" w:hAnsi="Times New Roman" w:cs="Times New Roman"/>
          <w:sz w:val="24"/>
          <w:szCs w:val="24"/>
        </w:rPr>
        <w:t xml:space="preserve"> руководителем Камчатстата.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3B7">
        <w:rPr>
          <w:rFonts w:ascii="Times New Roman" w:eastAsia="Times New Roman" w:hAnsi="Times New Roman" w:cs="Times New Roman"/>
          <w:sz w:val="24"/>
          <w:szCs w:val="24"/>
        </w:rPr>
        <w:t>Тематика проведенных занятий охватывает различные направления, такие как:</w:t>
      </w:r>
    </w:p>
    <w:p w:rsidR="003C5A29" w:rsidRPr="001F03B7" w:rsidRDefault="003C5A29" w:rsidP="003C5A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3B7">
        <w:rPr>
          <w:rFonts w:ascii="Times New Roman" w:eastAsia="Times New Roman" w:hAnsi="Times New Roman" w:cs="Times New Roman"/>
          <w:sz w:val="24"/>
          <w:szCs w:val="24"/>
        </w:rPr>
        <w:t>вопросы организации статистической службы в Российской Федерации;</w:t>
      </w:r>
    </w:p>
    <w:p w:rsidR="003C5A29" w:rsidRPr="001F03B7" w:rsidRDefault="003C5A29" w:rsidP="003C5A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3B7">
        <w:rPr>
          <w:rFonts w:ascii="Times New Roman" w:eastAsia="Times New Roman" w:hAnsi="Times New Roman" w:cs="Times New Roman"/>
          <w:sz w:val="24"/>
          <w:szCs w:val="24"/>
        </w:rPr>
        <w:t>изучение правовых актов и действующего законодательства по прохождению государственной гражданской службы в Российской Федерации с учетом изменений и дополнений;</w:t>
      </w:r>
    </w:p>
    <w:p w:rsidR="003C5A29" w:rsidRPr="001F03B7" w:rsidRDefault="003C5A29" w:rsidP="003C5A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3B7">
        <w:rPr>
          <w:rFonts w:ascii="Times New Roman" w:eastAsia="Times New Roman" w:hAnsi="Times New Roman" w:cs="Times New Roman"/>
          <w:sz w:val="24"/>
          <w:szCs w:val="24"/>
        </w:rPr>
        <w:t>изучение материалов в целях повышения профессионального уровня, статистической грамотности;</w:t>
      </w:r>
    </w:p>
    <w:p w:rsidR="003C5A29" w:rsidRPr="001F03B7" w:rsidRDefault="003C5A29" w:rsidP="003C5A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3B7">
        <w:rPr>
          <w:rFonts w:ascii="Times New Roman" w:eastAsia="Times New Roman" w:hAnsi="Times New Roman" w:cs="Times New Roman"/>
          <w:sz w:val="24"/>
          <w:szCs w:val="24"/>
        </w:rPr>
        <w:t xml:space="preserve">вопросы, посвященные взаимоотношениям в коллективе, развитию карьеры и др. </w:t>
      </w:r>
    </w:p>
    <w:p w:rsidR="00C11D73" w:rsidRPr="001E7718" w:rsidRDefault="001E7718" w:rsidP="00F03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/>
          <w:sz w:val="24"/>
          <w:szCs w:val="24"/>
        </w:rPr>
        <w:t xml:space="preserve">Вопросы </w:t>
      </w:r>
      <w:r w:rsidRPr="001E7718">
        <w:rPr>
          <w:rFonts w:ascii="Times New Roman" w:hAnsi="Times New Roman"/>
          <w:b/>
          <w:sz w:val="24"/>
          <w:szCs w:val="24"/>
        </w:rPr>
        <w:t>общественно-политической и экономической жизни страны</w:t>
      </w:r>
      <w:r w:rsidRPr="001E7718">
        <w:rPr>
          <w:rFonts w:ascii="Times New Roman" w:hAnsi="Times New Roman"/>
          <w:sz w:val="24"/>
          <w:szCs w:val="24"/>
        </w:rPr>
        <w:t xml:space="preserve">, материалы по прохождению государственной гражданской службы в Российской Федерации и противодействию коррупции регулярно освещались на занятиях экономической учебы во всех отделах. </w:t>
      </w:r>
      <w:r w:rsidRPr="001E7718">
        <w:rPr>
          <w:rFonts w:ascii="Times New Roman" w:hAnsi="Times New Roman" w:cs="Times New Roman"/>
          <w:sz w:val="24"/>
          <w:szCs w:val="24"/>
        </w:rPr>
        <w:t xml:space="preserve">Изучались основные положения </w:t>
      </w:r>
      <w:r w:rsidR="00856EE0">
        <w:rPr>
          <w:rFonts w:ascii="Times New Roman" w:hAnsi="Times New Roman" w:cs="Times New Roman"/>
          <w:sz w:val="24"/>
          <w:szCs w:val="24"/>
        </w:rPr>
        <w:t>П</w:t>
      </w:r>
      <w:r w:rsidRPr="001E7718">
        <w:rPr>
          <w:rFonts w:ascii="Times New Roman" w:hAnsi="Times New Roman" w:cs="Times New Roman"/>
          <w:sz w:val="24"/>
          <w:szCs w:val="24"/>
        </w:rPr>
        <w:t xml:space="preserve">ослания Президента РФ Федеральному Собранию. Специалистами были внесены предложения в План мероприятий Камчатстата, направленных на реализацию основных положений </w:t>
      </w:r>
      <w:r w:rsidR="00856EE0">
        <w:rPr>
          <w:rFonts w:ascii="Times New Roman" w:hAnsi="Times New Roman" w:cs="Times New Roman"/>
          <w:sz w:val="24"/>
          <w:szCs w:val="24"/>
        </w:rPr>
        <w:t>П</w:t>
      </w:r>
      <w:r w:rsidRPr="001E7718">
        <w:rPr>
          <w:rFonts w:ascii="Times New Roman" w:hAnsi="Times New Roman" w:cs="Times New Roman"/>
          <w:sz w:val="24"/>
          <w:szCs w:val="24"/>
        </w:rPr>
        <w:t>ослания Президента РФ Федеральному Собранию РФ на 2015 год.</w:t>
      </w:r>
    </w:p>
    <w:p w:rsidR="00022CB9" w:rsidRPr="001F03B7" w:rsidRDefault="0022105C" w:rsidP="004D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17780</wp:posOffset>
            </wp:positionV>
            <wp:extent cx="1801495" cy="1547495"/>
            <wp:effectExtent l="19050" t="0" r="8255" b="0"/>
            <wp:wrapSquare wrapText="bothSides"/>
            <wp:docPr id="4" name="Рисунок 1" descr="D:\Презентация\Крым_Камчат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я\Крым_Камчатка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CB9" w:rsidRPr="001F03B7">
        <w:rPr>
          <w:rFonts w:ascii="Times New Roman" w:hAnsi="Times New Roman" w:cs="Times New Roman"/>
          <w:sz w:val="24"/>
          <w:szCs w:val="24"/>
        </w:rPr>
        <w:t>В целях реализации положени</w:t>
      </w:r>
      <w:r w:rsidR="004D316B">
        <w:rPr>
          <w:rFonts w:ascii="Times New Roman" w:hAnsi="Times New Roman" w:cs="Times New Roman"/>
          <w:sz w:val="24"/>
          <w:szCs w:val="24"/>
        </w:rPr>
        <w:t>й</w:t>
      </w:r>
      <w:r w:rsidR="00022CB9" w:rsidRPr="001F03B7">
        <w:rPr>
          <w:rFonts w:ascii="Times New Roman" w:hAnsi="Times New Roman" w:cs="Times New Roman"/>
          <w:sz w:val="24"/>
          <w:szCs w:val="24"/>
        </w:rPr>
        <w:t xml:space="preserve"> </w:t>
      </w:r>
      <w:r w:rsidR="004D316B">
        <w:rPr>
          <w:rFonts w:ascii="Times New Roman" w:hAnsi="Times New Roman" w:cs="Times New Roman"/>
          <w:sz w:val="24"/>
          <w:szCs w:val="24"/>
        </w:rPr>
        <w:t>П</w:t>
      </w:r>
      <w:r w:rsidR="00022CB9" w:rsidRPr="001F03B7">
        <w:rPr>
          <w:rFonts w:ascii="Times New Roman" w:hAnsi="Times New Roman" w:cs="Times New Roman"/>
          <w:sz w:val="24"/>
          <w:szCs w:val="24"/>
        </w:rPr>
        <w:t xml:space="preserve">ослания </w:t>
      </w:r>
      <w:r w:rsidR="004D316B" w:rsidRPr="004D316B">
        <w:rPr>
          <w:rFonts w:ascii="Times New Roman" w:hAnsi="Times New Roman" w:cs="Times New Roman"/>
          <w:sz w:val="24"/>
          <w:szCs w:val="24"/>
        </w:rPr>
        <w:t>Президента РФ</w:t>
      </w:r>
      <w:r w:rsidR="00022CB9" w:rsidRPr="001F03B7">
        <w:rPr>
          <w:rFonts w:ascii="Times New Roman" w:hAnsi="Times New Roman" w:cs="Times New Roman"/>
          <w:sz w:val="24"/>
          <w:szCs w:val="24"/>
        </w:rPr>
        <w:t xml:space="preserve"> организовано проведение занятия на тему «Два полуострова: Камчатка и Крым – Восток и Запад России».</w:t>
      </w:r>
      <w:r w:rsidR="00022CB9" w:rsidRPr="001F03B7">
        <w:rPr>
          <w:rFonts w:ascii="Times New Roman" w:hAnsi="Times New Roman" w:cs="Times New Roman"/>
          <w:bCs/>
          <w:sz w:val="24"/>
          <w:szCs w:val="24"/>
        </w:rPr>
        <w:t xml:space="preserve"> Слушателям был предложен презентационный материал. Занятие </w:t>
      </w:r>
      <w:proofErr w:type="gramStart"/>
      <w:r w:rsidR="00022CB9" w:rsidRPr="001F03B7">
        <w:rPr>
          <w:rFonts w:ascii="Times New Roman" w:hAnsi="Times New Roman" w:cs="Times New Roman"/>
          <w:bCs/>
          <w:sz w:val="24"/>
          <w:szCs w:val="24"/>
        </w:rPr>
        <w:t xml:space="preserve">получило положительную оценку </w:t>
      </w:r>
      <w:r w:rsidR="00022CB9" w:rsidRPr="001F03B7">
        <w:rPr>
          <w:rFonts w:ascii="Times New Roman" w:hAnsi="Times New Roman" w:cs="Times New Roman"/>
          <w:sz w:val="24"/>
          <w:szCs w:val="24"/>
        </w:rPr>
        <w:t>специалистов всех отделов Камчатстата за</w:t>
      </w:r>
      <w:r w:rsidR="005526EC">
        <w:rPr>
          <w:rFonts w:ascii="Times New Roman" w:hAnsi="Times New Roman" w:cs="Times New Roman"/>
          <w:sz w:val="24"/>
          <w:szCs w:val="24"/>
        </w:rPr>
        <w:t xml:space="preserve"> актуальность и патриотичность и</w:t>
      </w:r>
      <w:r w:rsidR="00022CB9" w:rsidRPr="001F03B7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022CB9" w:rsidRPr="001F03B7">
        <w:rPr>
          <w:rFonts w:ascii="Times New Roman" w:hAnsi="Times New Roman" w:cs="Times New Roman"/>
          <w:sz w:val="24"/>
          <w:szCs w:val="24"/>
        </w:rPr>
        <w:t xml:space="preserve"> рекомендовано к проведению в День открытых дверей для студентов </w:t>
      </w:r>
      <w:r w:rsidR="00856EE0">
        <w:rPr>
          <w:rFonts w:ascii="Times New Roman" w:hAnsi="Times New Roman" w:cs="Times New Roman"/>
          <w:sz w:val="24"/>
          <w:szCs w:val="24"/>
        </w:rPr>
        <w:t>вуз</w:t>
      </w:r>
      <w:r w:rsidR="00022CB9" w:rsidRPr="001F03B7">
        <w:rPr>
          <w:rFonts w:ascii="Times New Roman" w:hAnsi="Times New Roman" w:cs="Times New Roman"/>
          <w:sz w:val="24"/>
          <w:szCs w:val="24"/>
        </w:rPr>
        <w:t>ов краевого центра.</w:t>
      </w:r>
    </w:p>
    <w:p w:rsidR="00E915CF" w:rsidRPr="00913EE1" w:rsidRDefault="00E915CF" w:rsidP="0086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004">
        <w:rPr>
          <w:rFonts w:ascii="Times New Roman" w:hAnsi="Times New Roman" w:cs="Times New Roman"/>
          <w:sz w:val="24"/>
          <w:szCs w:val="24"/>
        </w:rPr>
        <w:t xml:space="preserve">Большое значение уделялось изучению изменений и дополнений </w:t>
      </w:r>
      <w:r w:rsidR="008631FB" w:rsidRPr="00867004">
        <w:rPr>
          <w:rFonts w:ascii="Times New Roman" w:hAnsi="Times New Roman" w:cs="Times New Roman"/>
          <w:sz w:val="24"/>
          <w:szCs w:val="24"/>
        </w:rPr>
        <w:t>и</w:t>
      </w:r>
      <w:r w:rsidRPr="00867004">
        <w:rPr>
          <w:rFonts w:ascii="Times New Roman" w:hAnsi="Times New Roman" w:cs="Times New Roman"/>
          <w:sz w:val="24"/>
          <w:szCs w:val="24"/>
        </w:rPr>
        <w:t xml:space="preserve"> </w:t>
      </w:r>
      <w:r w:rsidR="008631FB" w:rsidRPr="00867004">
        <w:rPr>
          <w:rFonts w:ascii="Times New Roman" w:hAnsi="Times New Roman" w:cs="Times New Roman"/>
          <w:sz w:val="24"/>
          <w:szCs w:val="24"/>
        </w:rPr>
        <w:t xml:space="preserve">знаний нормативно-правовой базы по противодействию коррупции, в том числе в части установления запретов, ограничений, обязанностей и дозволений, </w:t>
      </w:r>
      <w:r w:rsidR="008631FB" w:rsidRPr="0086700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 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коррупции, </w:t>
      </w:r>
      <w:r w:rsidRPr="00867004">
        <w:rPr>
          <w:rFonts w:ascii="Times New Roman" w:hAnsi="Times New Roman" w:cs="Times New Roman"/>
          <w:sz w:val="24"/>
          <w:szCs w:val="24"/>
        </w:rPr>
        <w:t>а также официальных документов, необходимых для качественного исполнения государс</w:t>
      </w:r>
      <w:r w:rsidR="00913EE1">
        <w:rPr>
          <w:rFonts w:ascii="Times New Roman" w:hAnsi="Times New Roman" w:cs="Times New Roman"/>
          <w:sz w:val="24"/>
          <w:szCs w:val="24"/>
        </w:rPr>
        <w:t xml:space="preserve">твенной функции в </w:t>
      </w:r>
      <w:proofErr w:type="spellStart"/>
      <w:r w:rsidR="00913EE1">
        <w:rPr>
          <w:rFonts w:ascii="Times New Roman" w:hAnsi="Times New Roman" w:cs="Times New Roman"/>
          <w:sz w:val="24"/>
          <w:szCs w:val="24"/>
        </w:rPr>
        <w:t>Камчатстате</w:t>
      </w:r>
      <w:proofErr w:type="spellEnd"/>
      <w:r w:rsidR="00913EE1">
        <w:rPr>
          <w:rFonts w:ascii="Times New Roman" w:hAnsi="Times New Roman" w:cs="Times New Roman"/>
          <w:sz w:val="24"/>
          <w:szCs w:val="24"/>
        </w:rPr>
        <w:t>.</w:t>
      </w:r>
    </w:p>
    <w:p w:rsidR="00E915CF" w:rsidRPr="00425DDE" w:rsidRDefault="00425DDE" w:rsidP="00E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26">
        <w:rPr>
          <w:rFonts w:ascii="Times New Roman" w:hAnsi="Times New Roman" w:cs="Times New Roman"/>
          <w:sz w:val="24"/>
          <w:szCs w:val="24"/>
        </w:rPr>
        <w:t>Следующим блоком</w:t>
      </w:r>
      <w:r w:rsidRPr="00425DDE">
        <w:rPr>
          <w:rFonts w:ascii="Times New Roman" w:hAnsi="Times New Roman" w:cs="Times New Roman"/>
          <w:sz w:val="24"/>
          <w:szCs w:val="24"/>
        </w:rPr>
        <w:t xml:space="preserve"> необходимо выделить - изучение изменений и дополнений в инструктивный материал, методологические изменения, формы статистической отчетности. В целях </w:t>
      </w:r>
      <w:r w:rsidRPr="00425DDE">
        <w:rPr>
          <w:rFonts w:ascii="Times New Roman" w:hAnsi="Times New Roman" w:cs="Times New Roman"/>
          <w:b/>
          <w:sz w:val="24"/>
          <w:szCs w:val="24"/>
        </w:rPr>
        <w:t>повышения профессионального уровня, статистической грамотности</w:t>
      </w:r>
      <w:r w:rsidRPr="00425DDE">
        <w:rPr>
          <w:rFonts w:ascii="Times New Roman" w:hAnsi="Times New Roman" w:cs="Times New Roman"/>
          <w:sz w:val="24"/>
          <w:szCs w:val="24"/>
        </w:rPr>
        <w:t xml:space="preserve"> немало тем было посвящено изучению изменений и дополнений по разработке форм статистической отчетности. </w:t>
      </w:r>
      <w:r w:rsidRPr="00425DDE">
        <w:rPr>
          <w:rFonts w:ascii="Times New Roman" w:hAnsi="Times New Roman" w:cs="Times New Roman"/>
          <w:bCs/>
          <w:sz w:val="24"/>
          <w:szCs w:val="24"/>
        </w:rPr>
        <w:t xml:space="preserve">Большое внимание уделялось изучению материалов, обеспечивающих полноту и качество статистической информации, согласованность показателей. Ряд занятий </w:t>
      </w:r>
      <w:r w:rsidRPr="00425DDE">
        <w:rPr>
          <w:rFonts w:ascii="Times New Roman" w:hAnsi="Times New Roman" w:cs="Times New Roman"/>
          <w:sz w:val="24"/>
          <w:szCs w:val="24"/>
        </w:rPr>
        <w:t xml:space="preserve">посвящен методологии формирования статистической информации. </w:t>
      </w:r>
      <w:r w:rsidRPr="00425DDE">
        <w:rPr>
          <w:rFonts w:ascii="Times New Roman" w:hAnsi="Times New Roman"/>
          <w:sz w:val="24"/>
          <w:szCs w:val="24"/>
        </w:rPr>
        <w:t xml:space="preserve">Специалистами изучались вопросы об изменениях в методологии разработки годовой и текущей статистической отчетности </w:t>
      </w:r>
      <w:r w:rsidRPr="00425DDE">
        <w:rPr>
          <w:rFonts w:ascii="Times New Roman" w:hAnsi="Times New Roman"/>
          <w:iCs/>
          <w:sz w:val="24"/>
          <w:szCs w:val="24"/>
        </w:rPr>
        <w:t>по направлениям работы</w:t>
      </w:r>
      <w:r w:rsidRPr="00425DDE">
        <w:rPr>
          <w:rFonts w:ascii="Times New Roman" w:hAnsi="Times New Roman"/>
          <w:sz w:val="24"/>
          <w:szCs w:val="24"/>
        </w:rPr>
        <w:t>; вопросы совершенствования выпускаемых аналитических материалов и соблюдения конфиденциальности первичных данных</w:t>
      </w:r>
      <w:r>
        <w:rPr>
          <w:rFonts w:ascii="Times New Roman" w:hAnsi="Times New Roman"/>
          <w:sz w:val="24"/>
          <w:szCs w:val="24"/>
        </w:rPr>
        <w:t>, формирования Генеральной совокупности</w:t>
      </w:r>
      <w:r w:rsidRPr="00425DDE">
        <w:rPr>
          <w:rFonts w:ascii="Times New Roman" w:hAnsi="Times New Roman"/>
          <w:sz w:val="24"/>
          <w:szCs w:val="24"/>
        </w:rPr>
        <w:t>.</w:t>
      </w:r>
    </w:p>
    <w:p w:rsidR="00022CB9" w:rsidRPr="00867004" w:rsidRDefault="00022CB9" w:rsidP="00022CB9">
      <w:pPr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867004">
        <w:rPr>
          <w:rFonts w:ascii="Times New Roman" w:hAnsi="Times New Roman" w:cs="Times New Roman"/>
          <w:sz w:val="24"/>
          <w:szCs w:val="24"/>
        </w:rPr>
        <w:t xml:space="preserve">С интересом были изучены материалы интервью с </w:t>
      </w:r>
      <w:r w:rsidR="00856EE0">
        <w:rPr>
          <w:rFonts w:ascii="Times New Roman" w:hAnsi="Times New Roman" w:cs="Times New Roman"/>
          <w:sz w:val="24"/>
          <w:szCs w:val="24"/>
        </w:rPr>
        <w:t>р</w:t>
      </w:r>
      <w:r w:rsidRPr="00867004">
        <w:rPr>
          <w:rFonts w:ascii="Times New Roman" w:hAnsi="Times New Roman" w:cs="Times New Roman"/>
          <w:sz w:val="24"/>
          <w:szCs w:val="24"/>
        </w:rPr>
        <w:t xml:space="preserve">уководителем Росстата А.Е. </w:t>
      </w:r>
      <w:proofErr w:type="spellStart"/>
      <w:r w:rsidRPr="00867004">
        <w:rPr>
          <w:rFonts w:ascii="Times New Roman" w:hAnsi="Times New Roman" w:cs="Times New Roman"/>
          <w:sz w:val="24"/>
          <w:szCs w:val="24"/>
        </w:rPr>
        <w:t>Суриновым</w:t>
      </w:r>
      <w:proofErr w:type="spellEnd"/>
      <w:r w:rsidRPr="00867004">
        <w:rPr>
          <w:rFonts w:ascii="Times New Roman" w:hAnsi="Times New Roman" w:cs="Times New Roman"/>
          <w:sz w:val="24"/>
          <w:szCs w:val="24"/>
        </w:rPr>
        <w:t xml:space="preserve"> «Есть ли кризис в России</w:t>
      </w:r>
      <w:r w:rsidR="00A02A7C">
        <w:rPr>
          <w:rFonts w:ascii="Times New Roman" w:hAnsi="Times New Roman" w:cs="Times New Roman"/>
          <w:sz w:val="24"/>
          <w:szCs w:val="24"/>
        </w:rPr>
        <w:t>? О</w:t>
      </w:r>
      <w:r w:rsidRPr="00867004">
        <w:rPr>
          <w:rFonts w:ascii="Times New Roman" w:hAnsi="Times New Roman" w:cs="Times New Roman"/>
          <w:sz w:val="24"/>
          <w:szCs w:val="24"/>
        </w:rPr>
        <w:t xml:space="preserve"> том, что происходит с российской экономикой и чем обернулось для страны присоединение Крыма» и интернет-интервью с участием статс-секретаря – заместителя руководителя Росстата </w:t>
      </w:r>
      <w:proofErr w:type="spellStart"/>
      <w:r w:rsidRPr="00867004">
        <w:rPr>
          <w:rFonts w:ascii="Times New Roman" w:hAnsi="Times New Roman" w:cs="Times New Roman"/>
          <w:sz w:val="24"/>
          <w:szCs w:val="24"/>
        </w:rPr>
        <w:t>Кевеша</w:t>
      </w:r>
      <w:proofErr w:type="spellEnd"/>
      <w:r w:rsidRPr="00867004">
        <w:rPr>
          <w:rFonts w:ascii="Times New Roman" w:hAnsi="Times New Roman" w:cs="Times New Roman"/>
          <w:sz w:val="24"/>
          <w:szCs w:val="24"/>
        </w:rPr>
        <w:t xml:space="preserve"> А.Л. </w:t>
      </w:r>
      <w:r w:rsidR="00A02A7C">
        <w:rPr>
          <w:rFonts w:ascii="Times New Roman" w:hAnsi="Times New Roman" w:cs="Times New Roman"/>
          <w:sz w:val="24"/>
          <w:szCs w:val="24"/>
        </w:rPr>
        <w:t>«</w:t>
      </w:r>
      <w:r w:rsidRPr="00867004">
        <w:rPr>
          <w:rFonts w:ascii="Times New Roman" w:hAnsi="Times New Roman" w:cs="Times New Roman"/>
          <w:sz w:val="24"/>
          <w:szCs w:val="24"/>
        </w:rPr>
        <w:t>Актуальные вопросы развития и совершенствования отечественной статистики на 2015 год в свете законодательных инициатив Росстата</w:t>
      </w:r>
      <w:r w:rsidR="00A02A7C">
        <w:rPr>
          <w:rFonts w:ascii="Times New Roman" w:hAnsi="Times New Roman" w:cs="Times New Roman"/>
          <w:sz w:val="24"/>
          <w:szCs w:val="24"/>
        </w:rPr>
        <w:t>»</w:t>
      </w:r>
      <w:r w:rsidRPr="00867004">
        <w:rPr>
          <w:rFonts w:ascii="Times New Roman" w:hAnsi="Times New Roman" w:cs="Times New Roman"/>
          <w:sz w:val="24"/>
          <w:szCs w:val="24"/>
        </w:rPr>
        <w:t>.</w:t>
      </w:r>
    </w:p>
    <w:p w:rsidR="009C420F" w:rsidRDefault="00AF488F" w:rsidP="009C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04">
        <w:rPr>
          <w:rFonts w:ascii="Times New Roman" w:hAnsi="Times New Roman" w:cs="Times New Roman"/>
          <w:sz w:val="24"/>
          <w:szCs w:val="24"/>
        </w:rPr>
        <w:t>Материалы</w:t>
      </w:r>
      <w:r w:rsidR="00202CA4" w:rsidRPr="00867004">
        <w:rPr>
          <w:rFonts w:ascii="Times New Roman" w:hAnsi="Times New Roman" w:cs="Times New Roman"/>
          <w:sz w:val="24"/>
          <w:szCs w:val="24"/>
        </w:rPr>
        <w:t xml:space="preserve"> </w:t>
      </w:r>
      <w:r w:rsidR="00481E06">
        <w:rPr>
          <w:rFonts w:ascii="Times New Roman" w:hAnsi="Times New Roman" w:cs="Times New Roman"/>
          <w:sz w:val="24"/>
          <w:szCs w:val="24"/>
        </w:rPr>
        <w:t xml:space="preserve">по вопросам подготовки к </w:t>
      </w:r>
      <w:r w:rsidR="00202CA4" w:rsidRPr="00867004">
        <w:rPr>
          <w:rFonts w:ascii="Times New Roman" w:hAnsi="Times New Roman" w:cs="Times New Roman"/>
          <w:sz w:val="24"/>
          <w:szCs w:val="24"/>
        </w:rPr>
        <w:t>Всероссийской сельскох</w:t>
      </w:r>
      <w:r w:rsidR="00481E06">
        <w:rPr>
          <w:rFonts w:ascii="Times New Roman" w:hAnsi="Times New Roman" w:cs="Times New Roman"/>
          <w:sz w:val="24"/>
          <w:szCs w:val="24"/>
        </w:rPr>
        <w:t>озяйственной переписи 2016 года</w:t>
      </w:r>
      <w:r w:rsidR="00202CA4" w:rsidRPr="00867004">
        <w:rPr>
          <w:rFonts w:ascii="Times New Roman" w:hAnsi="Times New Roman" w:cs="Times New Roman"/>
          <w:sz w:val="24"/>
          <w:szCs w:val="24"/>
        </w:rPr>
        <w:t xml:space="preserve"> также стали темой </w:t>
      </w:r>
      <w:r w:rsidR="00481E06">
        <w:rPr>
          <w:rFonts w:ascii="Times New Roman" w:hAnsi="Times New Roman" w:cs="Times New Roman"/>
          <w:sz w:val="24"/>
          <w:szCs w:val="24"/>
        </w:rPr>
        <w:t xml:space="preserve">нескольких занятий </w:t>
      </w:r>
      <w:r w:rsidR="00202CA4" w:rsidRPr="00867004">
        <w:rPr>
          <w:rFonts w:ascii="Times New Roman" w:hAnsi="Times New Roman" w:cs="Times New Roman"/>
          <w:sz w:val="24"/>
          <w:szCs w:val="24"/>
        </w:rPr>
        <w:t>экономической учебы</w:t>
      </w:r>
      <w:r w:rsidR="00481E06">
        <w:rPr>
          <w:rFonts w:ascii="Times New Roman" w:hAnsi="Times New Roman" w:cs="Times New Roman"/>
          <w:sz w:val="24"/>
          <w:szCs w:val="24"/>
        </w:rPr>
        <w:t>:</w:t>
      </w:r>
      <w:r w:rsidR="00202CA4" w:rsidRPr="00867004">
        <w:rPr>
          <w:rFonts w:ascii="Times New Roman" w:hAnsi="Times New Roman" w:cs="Times New Roman"/>
          <w:sz w:val="24"/>
          <w:szCs w:val="24"/>
        </w:rPr>
        <w:t xml:space="preserve"> </w:t>
      </w:r>
      <w:r w:rsidR="00956157" w:rsidRPr="00867004">
        <w:rPr>
          <w:rFonts w:ascii="Times New Roman" w:hAnsi="Times New Roman" w:cs="Times New Roman"/>
          <w:sz w:val="24"/>
          <w:szCs w:val="24"/>
        </w:rPr>
        <w:t>«До переписи - 500 дней</w:t>
      </w:r>
      <w:r w:rsidR="00481E06">
        <w:rPr>
          <w:rFonts w:ascii="Times New Roman" w:hAnsi="Times New Roman" w:cs="Times New Roman"/>
          <w:sz w:val="24"/>
          <w:szCs w:val="24"/>
        </w:rPr>
        <w:t>», «</w:t>
      </w:r>
      <w:r w:rsidR="00956157" w:rsidRPr="00867004">
        <w:rPr>
          <w:rFonts w:ascii="Times New Roman" w:hAnsi="Times New Roman" w:cs="Times New Roman"/>
          <w:sz w:val="24"/>
          <w:szCs w:val="24"/>
        </w:rPr>
        <w:t xml:space="preserve">О подготовке к проведению Всероссийской сельскохозяйственной переписи населения 2016 года», </w:t>
      </w:r>
      <w:r w:rsidR="00481E06">
        <w:rPr>
          <w:rFonts w:ascii="Times New Roman" w:hAnsi="Times New Roman" w:cs="Times New Roman"/>
          <w:sz w:val="24"/>
          <w:szCs w:val="24"/>
        </w:rPr>
        <w:t>«</w:t>
      </w:r>
      <w:r w:rsidR="00202CA4" w:rsidRPr="00867004">
        <w:rPr>
          <w:rFonts w:ascii="Times New Roman" w:hAnsi="Times New Roman" w:cs="Times New Roman"/>
          <w:sz w:val="24"/>
          <w:szCs w:val="24"/>
        </w:rPr>
        <w:t xml:space="preserve">Чем живет </w:t>
      </w:r>
      <w:r w:rsidR="00481E06">
        <w:rPr>
          <w:rFonts w:ascii="Times New Roman" w:hAnsi="Times New Roman" w:cs="Times New Roman"/>
          <w:sz w:val="24"/>
          <w:szCs w:val="24"/>
        </w:rPr>
        <w:t>р</w:t>
      </w:r>
      <w:r w:rsidR="00202CA4" w:rsidRPr="00867004">
        <w:rPr>
          <w:rFonts w:ascii="Times New Roman" w:hAnsi="Times New Roman" w:cs="Times New Roman"/>
          <w:sz w:val="24"/>
          <w:szCs w:val="24"/>
        </w:rPr>
        <w:t>оссийское село?</w:t>
      </w:r>
      <w:r w:rsidR="00481E06">
        <w:rPr>
          <w:rFonts w:ascii="Times New Roman" w:hAnsi="Times New Roman" w:cs="Times New Roman"/>
          <w:sz w:val="24"/>
          <w:szCs w:val="24"/>
        </w:rPr>
        <w:t>»</w:t>
      </w:r>
      <w:r w:rsidR="00202CA4" w:rsidRPr="00867004">
        <w:rPr>
          <w:rFonts w:ascii="Times New Roman" w:hAnsi="Times New Roman" w:cs="Times New Roman"/>
          <w:sz w:val="24"/>
          <w:szCs w:val="24"/>
        </w:rPr>
        <w:t>, «Из истории сельскохо</w:t>
      </w:r>
      <w:r w:rsidR="00481E06">
        <w:rPr>
          <w:rFonts w:ascii="Times New Roman" w:hAnsi="Times New Roman" w:cs="Times New Roman"/>
          <w:sz w:val="24"/>
          <w:szCs w:val="24"/>
        </w:rPr>
        <w:t>зяйственных переписей в России»</w:t>
      </w:r>
      <w:r w:rsidR="00956157" w:rsidRPr="00867004">
        <w:rPr>
          <w:rFonts w:ascii="Times New Roman" w:hAnsi="Times New Roman" w:cs="Times New Roman"/>
          <w:sz w:val="24"/>
          <w:szCs w:val="24"/>
        </w:rPr>
        <w:t>.</w:t>
      </w:r>
      <w:r w:rsidR="009C420F" w:rsidRPr="0086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3F" w:rsidRDefault="00555E3F" w:rsidP="009C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04">
        <w:rPr>
          <w:rFonts w:ascii="Times New Roman" w:hAnsi="Times New Roman"/>
          <w:sz w:val="24"/>
          <w:szCs w:val="24"/>
        </w:rPr>
        <w:t xml:space="preserve">Отдельный блок занятий был посвящен выборочным </w:t>
      </w:r>
      <w:r>
        <w:rPr>
          <w:rFonts w:ascii="Times New Roman" w:hAnsi="Times New Roman"/>
          <w:sz w:val="24"/>
          <w:szCs w:val="24"/>
        </w:rPr>
        <w:t xml:space="preserve">социально-демографическим </w:t>
      </w:r>
      <w:r w:rsidRPr="00867004">
        <w:rPr>
          <w:rFonts w:ascii="Times New Roman" w:hAnsi="Times New Roman"/>
          <w:sz w:val="24"/>
          <w:szCs w:val="24"/>
        </w:rPr>
        <w:t>наблюдениям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Микропереписи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2015 года</w:t>
      </w:r>
      <w:r w:rsidR="00C85077">
        <w:rPr>
          <w:rFonts w:ascii="Times New Roman" w:hAnsi="Times New Roman"/>
          <w:sz w:val="24"/>
          <w:szCs w:val="24"/>
        </w:rPr>
        <w:t>, сплошному наблюдению за деятельностью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6F3F63" w:rsidRDefault="00956A27" w:rsidP="00C85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528955</wp:posOffset>
            </wp:positionV>
            <wp:extent cx="1912620" cy="1534160"/>
            <wp:effectExtent l="19050" t="0" r="0" b="0"/>
            <wp:wrapSquare wrapText="bothSides"/>
            <wp:docPr id="1" name="Рисунок 1" descr="d:\Мои документы\учебный класс\2015\Фотографии\Микроперепись 2015\IMG_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чебный класс\2015\Фотографии\Микроперепись 2015\IMG_62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F63">
        <w:rPr>
          <w:rFonts w:ascii="Times New Roman" w:hAnsi="Times New Roman" w:cs="Times New Roman"/>
          <w:sz w:val="24"/>
          <w:szCs w:val="24"/>
        </w:rPr>
        <w:t>З</w:t>
      </w:r>
      <w:r w:rsidR="006F3F63" w:rsidRPr="00867004">
        <w:rPr>
          <w:rFonts w:ascii="Times New Roman" w:hAnsi="Times New Roman" w:cs="Times New Roman"/>
          <w:sz w:val="24"/>
          <w:szCs w:val="24"/>
        </w:rPr>
        <w:t xml:space="preserve">а отчетный год в учебном классе состоялось </w:t>
      </w:r>
      <w:r w:rsidR="006F3F63">
        <w:rPr>
          <w:rFonts w:ascii="Times New Roman" w:hAnsi="Times New Roman" w:cs="Times New Roman"/>
          <w:sz w:val="24"/>
          <w:szCs w:val="24"/>
        </w:rPr>
        <w:t>58</w:t>
      </w:r>
      <w:r w:rsidR="006F3F63" w:rsidRPr="0086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63" w:rsidRPr="00C85077">
        <w:rPr>
          <w:rFonts w:ascii="Times New Roman" w:hAnsi="Times New Roman" w:cs="Times New Roman"/>
          <w:sz w:val="24"/>
          <w:szCs w:val="24"/>
        </w:rPr>
        <w:t>семинарских занятий</w:t>
      </w:r>
      <w:r w:rsidR="006F3F63" w:rsidRPr="00867004">
        <w:rPr>
          <w:rFonts w:ascii="Times New Roman" w:hAnsi="Times New Roman" w:cs="Times New Roman"/>
          <w:sz w:val="24"/>
          <w:szCs w:val="24"/>
        </w:rPr>
        <w:t xml:space="preserve"> для временных сотрудников, привлекаемых для проведения </w:t>
      </w:r>
      <w:r w:rsidR="006F3F63">
        <w:rPr>
          <w:rFonts w:ascii="Times New Roman" w:hAnsi="Times New Roman" w:cs="Times New Roman"/>
          <w:sz w:val="24"/>
          <w:szCs w:val="24"/>
        </w:rPr>
        <w:t xml:space="preserve">всех </w:t>
      </w:r>
      <w:r w:rsidR="006F3F63" w:rsidRPr="00867004">
        <w:rPr>
          <w:rFonts w:ascii="Times New Roman" w:hAnsi="Times New Roman" w:cs="Times New Roman"/>
          <w:sz w:val="24"/>
          <w:szCs w:val="24"/>
        </w:rPr>
        <w:t>обследований</w:t>
      </w:r>
      <w:r w:rsidR="00E71EE7">
        <w:rPr>
          <w:rFonts w:ascii="Times New Roman" w:hAnsi="Times New Roman" w:cs="Times New Roman"/>
          <w:sz w:val="24"/>
          <w:szCs w:val="24"/>
        </w:rPr>
        <w:t>,</w:t>
      </w:r>
      <w:r w:rsidR="006F3F63">
        <w:rPr>
          <w:rFonts w:ascii="Times New Roman" w:hAnsi="Times New Roman" w:cs="Times New Roman"/>
          <w:sz w:val="24"/>
          <w:szCs w:val="24"/>
        </w:rPr>
        <w:t xml:space="preserve"> проводимых в </w:t>
      </w:r>
      <w:proofErr w:type="spellStart"/>
      <w:r w:rsidR="006F3F63">
        <w:rPr>
          <w:rFonts w:ascii="Times New Roman" w:hAnsi="Times New Roman" w:cs="Times New Roman"/>
          <w:sz w:val="24"/>
          <w:szCs w:val="24"/>
        </w:rPr>
        <w:t>Камчатстате</w:t>
      </w:r>
      <w:proofErr w:type="spellEnd"/>
      <w:r w:rsidR="006F3F63">
        <w:rPr>
          <w:rFonts w:ascii="Times New Roman" w:hAnsi="Times New Roman" w:cs="Times New Roman"/>
          <w:sz w:val="24"/>
          <w:szCs w:val="24"/>
        </w:rPr>
        <w:t>.</w:t>
      </w:r>
    </w:p>
    <w:p w:rsidR="00555E3F" w:rsidRPr="00867004" w:rsidRDefault="00555E3F" w:rsidP="00555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04">
        <w:rPr>
          <w:rFonts w:ascii="Times New Roman" w:hAnsi="Times New Roman" w:cs="Times New Roman"/>
          <w:sz w:val="24"/>
          <w:szCs w:val="24"/>
        </w:rPr>
        <w:t xml:space="preserve">Особое внимание уделялось </w:t>
      </w:r>
      <w:r w:rsidRPr="00867004">
        <w:rPr>
          <w:rFonts w:ascii="Times New Roman" w:hAnsi="Times New Roman" w:cs="Times New Roman"/>
          <w:b/>
          <w:sz w:val="24"/>
          <w:szCs w:val="24"/>
        </w:rPr>
        <w:t>обучению работников районного звена</w:t>
      </w:r>
      <w:r w:rsidRPr="00867004">
        <w:rPr>
          <w:rFonts w:ascii="Times New Roman" w:hAnsi="Times New Roman" w:cs="Times New Roman"/>
          <w:sz w:val="24"/>
          <w:szCs w:val="24"/>
        </w:rPr>
        <w:t xml:space="preserve"> по актуальным вопросам деятельности Камчатстата. За отчетный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867004">
        <w:rPr>
          <w:rFonts w:ascii="Times New Roman" w:hAnsi="Times New Roman" w:cs="Times New Roman"/>
          <w:sz w:val="24"/>
          <w:szCs w:val="24"/>
        </w:rPr>
        <w:t xml:space="preserve"> специалистами в районном звене проведено 1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67004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7004">
        <w:rPr>
          <w:rFonts w:ascii="Times New Roman" w:hAnsi="Times New Roman" w:cs="Times New Roman"/>
          <w:sz w:val="24"/>
          <w:szCs w:val="24"/>
        </w:rPr>
        <w:t>.</w:t>
      </w:r>
    </w:p>
    <w:p w:rsidR="003C5A29" w:rsidRPr="00867004" w:rsidRDefault="003C5A29" w:rsidP="003C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004">
        <w:rPr>
          <w:rFonts w:ascii="Times New Roman" w:hAnsi="Times New Roman" w:cs="Times New Roman"/>
          <w:sz w:val="24"/>
          <w:szCs w:val="24"/>
        </w:rPr>
        <w:t xml:space="preserve">Обучение федеральных государственных служащих направлено на повышение эффективности их профессиональной служебной деятельности, в </w:t>
      </w:r>
      <w:proofErr w:type="gramStart"/>
      <w:r w:rsidRPr="0086700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67004">
        <w:rPr>
          <w:rFonts w:ascii="Times New Roman" w:hAnsi="Times New Roman" w:cs="Times New Roman"/>
          <w:sz w:val="24"/>
          <w:szCs w:val="24"/>
        </w:rPr>
        <w:t xml:space="preserve"> с чем все более широкое распространение получает </w:t>
      </w:r>
      <w:r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867004">
        <w:rPr>
          <w:rFonts w:ascii="Times New Roman" w:hAnsi="Times New Roman" w:cs="Times New Roman"/>
          <w:sz w:val="24"/>
          <w:szCs w:val="24"/>
        </w:rPr>
        <w:t>модель обучения, как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7004">
        <w:rPr>
          <w:rFonts w:ascii="Times New Roman" w:hAnsi="Times New Roman" w:cs="Times New Roman"/>
          <w:sz w:val="24"/>
          <w:szCs w:val="24"/>
        </w:rPr>
        <w:t xml:space="preserve"> дистанционных </w:t>
      </w:r>
      <w:r w:rsidRPr="00235079">
        <w:rPr>
          <w:rFonts w:ascii="Times New Roman" w:hAnsi="Times New Roman" w:cs="Times New Roman"/>
          <w:b/>
          <w:sz w:val="24"/>
          <w:szCs w:val="24"/>
        </w:rPr>
        <w:t>образовательных технологий и самообразование</w:t>
      </w:r>
      <w:r w:rsidRPr="00867004">
        <w:rPr>
          <w:rFonts w:ascii="Times New Roman" w:hAnsi="Times New Roman" w:cs="Times New Roman"/>
          <w:sz w:val="24"/>
          <w:szCs w:val="24"/>
        </w:rPr>
        <w:t>; ориентированн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67004">
        <w:rPr>
          <w:rFonts w:ascii="Times New Roman" w:hAnsi="Times New Roman" w:cs="Times New Roman"/>
          <w:sz w:val="24"/>
          <w:szCs w:val="24"/>
        </w:rPr>
        <w:t xml:space="preserve"> как на получение обучающимися новых знаний, так и на умение применить их в практике прохождения федеральной государственной службы. Обучившиеся специалисты выступили в качестве </w:t>
      </w:r>
      <w:r w:rsidRPr="00235079">
        <w:rPr>
          <w:rFonts w:ascii="Times New Roman" w:hAnsi="Times New Roman" w:cs="Times New Roman"/>
          <w:b/>
          <w:sz w:val="24"/>
          <w:szCs w:val="24"/>
        </w:rPr>
        <w:t>ретрансляторов</w:t>
      </w:r>
      <w:r w:rsidRPr="00867004">
        <w:rPr>
          <w:rFonts w:ascii="Times New Roman" w:hAnsi="Times New Roman" w:cs="Times New Roman"/>
          <w:sz w:val="24"/>
          <w:szCs w:val="24"/>
        </w:rPr>
        <w:t xml:space="preserve"> материалов, полученных в результате дистанционного обучения, среди сотрудников отделов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темам</w:t>
      </w:r>
      <w:r w:rsidRPr="00867004">
        <w:rPr>
          <w:rFonts w:ascii="Times New Roman" w:hAnsi="Times New Roman" w:cs="Times New Roman"/>
          <w:sz w:val="24"/>
          <w:szCs w:val="24"/>
        </w:rPr>
        <w:t xml:space="preserve"> дистанционного обучения: «Основы государственной гражданской службы и противодействия коррупции в Российской </w:t>
      </w:r>
      <w:r w:rsidRPr="00867004">
        <w:rPr>
          <w:rFonts w:ascii="Times New Roman" w:hAnsi="Times New Roman" w:cs="Times New Roman"/>
          <w:sz w:val="24"/>
          <w:szCs w:val="24"/>
        </w:rPr>
        <w:lastRenderedPageBreak/>
        <w:t>Федерации», «Работа с респондентами при проведении статистических наблюдений на современном этапе»</w:t>
      </w:r>
      <w:r>
        <w:rPr>
          <w:rFonts w:ascii="Times New Roman" w:hAnsi="Times New Roman" w:cs="Times New Roman"/>
          <w:sz w:val="24"/>
          <w:szCs w:val="24"/>
        </w:rPr>
        <w:t>, «О контрактной системе в сфере закупок товаров, работ, услуг для обеспечения государственных и муниципальных нужд», «Защита персональных данных и обеспечение технической защиты (ТЗИ) в федеральных органах исполнительной власти».</w:t>
      </w:r>
    </w:p>
    <w:p w:rsidR="003C5A29" w:rsidRPr="001F03B7" w:rsidRDefault="003C5A29" w:rsidP="00856EE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3B7">
        <w:rPr>
          <w:rFonts w:ascii="Times New Roman" w:hAnsi="Times New Roman" w:cs="Times New Roman"/>
          <w:sz w:val="24"/>
          <w:szCs w:val="24"/>
        </w:rPr>
        <w:t>Эффективность производственно-экономической учебы состоит в е</w:t>
      </w:r>
      <w:r w:rsidR="00856EE0">
        <w:rPr>
          <w:rFonts w:ascii="Times New Roman" w:hAnsi="Times New Roman" w:cs="Times New Roman"/>
          <w:sz w:val="24"/>
          <w:szCs w:val="24"/>
        </w:rPr>
        <w:t>ё</w:t>
      </w:r>
      <w:r w:rsidRPr="001F03B7">
        <w:rPr>
          <w:rFonts w:ascii="Times New Roman" w:hAnsi="Times New Roman" w:cs="Times New Roman"/>
          <w:sz w:val="24"/>
          <w:szCs w:val="24"/>
        </w:rPr>
        <w:t xml:space="preserve"> непрерывности, мобильности, разнообразии тематики, что помогает специалистам повысить уровень знаний</w:t>
      </w:r>
      <w:r w:rsidR="00856EE0">
        <w:rPr>
          <w:rFonts w:ascii="Times New Roman" w:hAnsi="Times New Roman" w:cs="Times New Roman"/>
          <w:sz w:val="24"/>
          <w:szCs w:val="24"/>
        </w:rPr>
        <w:t>,</w:t>
      </w:r>
      <w:r w:rsidRPr="001F03B7">
        <w:rPr>
          <w:rFonts w:ascii="Times New Roman" w:hAnsi="Times New Roman" w:cs="Times New Roman"/>
          <w:sz w:val="24"/>
          <w:szCs w:val="24"/>
        </w:rPr>
        <w:t xml:space="preserve"> необходимых для профессионального роста и творческого исполнения служебных обязанностей.</w:t>
      </w:r>
    </w:p>
    <w:p w:rsidR="003C5A29" w:rsidRDefault="00235079" w:rsidP="005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всех отделах на занятиях рассматривались</w:t>
      </w:r>
      <w:r w:rsidRPr="00867004">
        <w:rPr>
          <w:rFonts w:ascii="Times New Roman" w:hAnsi="Times New Roman" w:cs="Times New Roman"/>
          <w:sz w:val="24"/>
          <w:szCs w:val="24"/>
        </w:rPr>
        <w:t xml:space="preserve"> вопросы о</w:t>
      </w:r>
      <w:r w:rsidRPr="00867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004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Pr="00867004">
        <w:rPr>
          <w:rFonts w:ascii="Times New Roman" w:hAnsi="Times New Roman" w:cs="Times New Roman"/>
          <w:sz w:val="24"/>
          <w:szCs w:val="24"/>
        </w:rPr>
        <w:t>е</w:t>
      </w:r>
      <w:r w:rsidRPr="00867004">
        <w:rPr>
          <w:rFonts w:ascii="Times New Roman" w:eastAsia="Times New Roman" w:hAnsi="Times New Roman" w:cs="Times New Roman"/>
          <w:sz w:val="24"/>
          <w:szCs w:val="24"/>
        </w:rPr>
        <w:t xml:space="preserve"> возмещения расходов на оплату стоимости проезда и провоза багажа в отпуск с учетом изменений, внесенных в постановление П</w:t>
      </w:r>
      <w:r w:rsidR="00913EE1">
        <w:rPr>
          <w:rFonts w:ascii="Times New Roman" w:eastAsia="Times New Roman" w:hAnsi="Times New Roman" w:cs="Times New Roman"/>
          <w:sz w:val="24"/>
          <w:szCs w:val="24"/>
        </w:rPr>
        <w:t>равительства РФ от 12.06.2008</w:t>
      </w:r>
      <w:r w:rsidRPr="00867004">
        <w:rPr>
          <w:rFonts w:ascii="Times New Roman" w:eastAsia="Times New Roman" w:hAnsi="Times New Roman" w:cs="Times New Roman"/>
          <w:sz w:val="24"/>
          <w:szCs w:val="24"/>
        </w:rPr>
        <w:t xml:space="preserve"> №455 «О порядке компенсации расходов на оплату стоимости проезда и провоза багажа к месту использования отпуска и обратно для лиц, работающих в федеральных органах государственной власти и федеральных государственных учреждениях</w:t>
      </w:r>
      <w:proofErr w:type="gramEnd"/>
      <w:r w:rsidRPr="00867004">
        <w:rPr>
          <w:rFonts w:ascii="Times New Roman" w:eastAsia="Times New Roman" w:hAnsi="Times New Roman" w:cs="Times New Roman"/>
          <w:sz w:val="24"/>
          <w:szCs w:val="24"/>
        </w:rPr>
        <w:t>, расположенных в районах Крайнего Севера и приравненных к ним местностях, и членов их семей»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5E3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867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счислени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867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средней заработной платы для расчета отпуска, компенсации за неиспользован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ный отпуск, командировки и т.д.</w:t>
      </w:r>
    </w:p>
    <w:p w:rsidR="00510E9F" w:rsidRPr="00425DDE" w:rsidRDefault="00425DDE" w:rsidP="00510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DE">
        <w:rPr>
          <w:rFonts w:ascii="Times New Roman" w:hAnsi="Times New Roman" w:cs="Times New Roman"/>
          <w:sz w:val="24"/>
          <w:szCs w:val="24"/>
        </w:rPr>
        <w:t xml:space="preserve">Отдельно следует отметить занятия, знакомящие работников с </w:t>
      </w:r>
      <w:r w:rsidRPr="00425DDE">
        <w:rPr>
          <w:rFonts w:ascii="Times New Roman" w:hAnsi="Times New Roman" w:cs="Times New Roman"/>
          <w:b/>
          <w:sz w:val="24"/>
          <w:szCs w:val="24"/>
        </w:rPr>
        <w:t>культурой поведения госслужащих</w:t>
      </w:r>
      <w:r w:rsidRPr="00425DDE">
        <w:rPr>
          <w:rFonts w:ascii="Times New Roman" w:hAnsi="Times New Roman" w:cs="Times New Roman"/>
          <w:sz w:val="24"/>
          <w:szCs w:val="24"/>
        </w:rPr>
        <w:t>, взаимодействием между коллегами на работе, а также помогающие молодым специалистам адаптироваться в новом коллективе (коммуникационные барьеры на пути делового общения и методы их преодоления, творческое мышление, как сделать речь выразительной, телефонный этикет и т.д.). Такие занятия вызывают наибольший интерес у сотрудников и, как правило, заканчиваются оживленной дискуссией. Эти занятия проводятся на постоянной основе.</w:t>
      </w:r>
    </w:p>
    <w:p w:rsidR="00C42432" w:rsidRPr="00867004" w:rsidRDefault="00DB3BC0" w:rsidP="0086700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004">
        <w:rPr>
          <w:rFonts w:ascii="Times New Roman" w:hAnsi="Times New Roman" w:cs="Times New Roman"/>
          <w:sz w:val="24"/>
          <w:szCs w:val="24"/>
        </w:rPr>
        <w:t xml:space="preserve">     </w:t>
      </w:r>
      <w:r w:rsidRPr="008670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28244</wp:posOffset>
            </wp:positionH>
            <wp:positionV relativeFrom="paragraph">
              <wp:posOffset>304</wp:posOffset>
            </wp:positionV>
            <wp:extent cx="1857458" cy="1439186"/>
            <wp:effectExtent l="19050" t="0" r="9442" b="0"/>
            <wp:wrapSquare wrapText="bothSides"/>
            <wp:docPr id="7" name="Рисунок 4" descr="d:\Мои документы\учебный класс\2015\Фотографии\05.11.2015\P105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учебный класс\2015\Фотографии\05.11.2015\P10509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58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004">
        <w:rPr>
          <w:rFonts w:ascii="Times New Roman" w:hAnsi="Times New Roman" w:cs="Times New Roman"/>
          <w:sz w:val="24"/>
          <w:szCs w:val="24"/>
        </w:rPr>
        <w:t xml:space="preserve">     </w:t>
      </w:r>
      <w:r w:rsidR="00287397">
        <w:rPr>
          <w:rFonts w:ascii="Times New Roman" w:hAnsi="Times New Roman" w:cs="Times New Roman"/>
          <w:sz w:val="24"/>
          <w:szCs w:val="24"/>
        </w:rPr>
        <w:tab/>
      </w:r>
      <w:r w:rsidR="004E2D35" w:rsidRPr="00867004">
        <w:rPr>
          <w:rFonts w:ascii="Times New Roman" w:hAnsi="Times New Roman" w:cs="Times New Roman"/>
          <w:sz w:val="24"/>
          <w:szCs w:val="24"/>
        </w:rPr>
        <w:t>А</w:t>
      </w:r>
      <w:r w:rsidR="009E0FE9" w:rsidRPr="00867004">
        <w:rPr>
          <w:rFonts w:ascii="Times New Roman" w:hAnsi="Times New Roman" w:cs="Times New Roman"/>
          <w:sz w:val="24"/>
          <w:szCs w:val="24"/>
        </w:rPr>
        <w:t xml:space="preserve">ктивно проводились </w:t>
      </w:r>
      <w:r w:rsidR="009E0FE9" w:rsidRPr="00867004">
        <w:rPr>
          <w:rFonts w:ascii="Times New Roman" w:hAnsi="Times New Roman" w:cs="Times New Roman"/>
          <w:b/>
          <w:sz w:val="24"/>
          <w:szCs w:val="24"/>
        </w:rPr>
        <w:t>занятия с кадровым резервом</w:t>
      </w:r>
      <w:r w:rsidR="009E0FE9" w:rsidRPr="00867004">
        <w:rPr>
          <w:rFonts w:ascii="Times New Roman" w:hAnsi="Times New Roman" w:cs="Times New Roman"/>
          <w:sz w:val="24"/>
          <w:szCs w:val="24"/>
        </w:rPr>
        <w:t xml:space="preserve">. </w:t>
      </w:r>
      <w:r w:rsidR="00C42432" w:rsidRPr="00867004">
        <w:rPr>
          <w:rFonts w:ascii="Times New Roman" w:hAnsi="Times New Roman" w:cs="Times New Roman"/>
          <w:sz w:val="24"/>
          <w:szCs w:val="24"/>
        </w:rPr>
        <w:t xml:space="preserve">Процесс развития и обучения персонала многообразен и включает </w:t>
      </w:r>
      <w:r w:rsidR="00514D44">
        <w:rPr>
          <w:rFonts w:ascii="Times New Roman" w:hAnsi="Times New Roman" w:cs="Times New Roman"/>
          <w:sz w:val="24"/>
          <w:szCs w:val="24"/>
        </w:rPr>
        <w:t>несколько</w:t>
      </w:r>
      <w:r w:rsidR="00C42432" w:rsidRPr="00867004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514D44">
        <w:rPr>
          <w:rFonts w:ascii="Times New Roman" w:hAnsi="Times New Roman" w:cs="Times New Roman"/>
          <w:sz w:val="24"/>
          <w:szCs w:val="24"/>
        </w:rPr>
        <w:t xml:space="preserve">ей системы обучения в </w:t>
      </w:r>
      <w:proofErr w:type="spellStart"/>
      <w:r w:rsidR="00514D44">
        <w:rPr>
          <w:rFonts w:ascii="Times New Roman" w:hAnsi="Times New Roman" w:cs="Times New Roman"/>
          <w:sz w:val="24"/>
          <w:szCs w:val="24"/>
        </w:rPr>
        <w:t>Камчатстате</w:t>
      </w:r>
      <w:proofErr w:type="spellEnd"/>
      <w:r w:rsidR="00514D44">
        <w:rPr>
          <w:rFonts w:ascii="Times New Roman" w:hAnsi="Times New Roman" w:cs="Times New Roman"/>
          <w:sz w:val="24"/>
          <w:szCs w:val="24"/>
        </w:rPr>
        <w:t>.</w:t>
      </w:r>
    </w:p>
    <w:p w:rsidR="00C42432" w:rsidRPr="00867004" w:rsidRDefault="00514D44" w:rsidP="00C42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них:</w:t>
      </w:r>
      <w:r w:rsidR="00C42432" w:rsidRPr="00867004">
        <w:rPr>
          <w:rFonts w:ascii="Times New Roman" w:hAnsi="Times New Roman" w:cs="Times New Roman"/>
          <w:sz w:val="24"/>
          <w:szCs w:val="24"/>
        </w:rPr>
        <w:t xml:space="preserve"> занятия и тренинги для начинающих руководителей. А именно: подготовка к занятию управленческой деятельностью для главных специалистов</w:t>
      </w:r>
      <w:r>
        <w:rPr>
          <w:rFonts w:ascii="Times New Roman" w:hAnsi="Times New Roman" w:cs="Times New Roman"/>
          <w:sz w:val="24"/>
          <w:szCs w:val="24"/>
        </w:rPr>
        <w:t>-экспертов, п</w:t>
      </w:r>
      <w:r w:rsidR="00C42432" w:rsidRPr="00867004">
        <w:rPr>
          <w:rFonts w:ascii="Times New Roman" w:hAnsi="Times New Roman" w:cs="Times New Roman"/>
          <w:sz w:val="24"/>
          <w:szCs w:val="24"/>
        </w:rPr>
        <w:t>одготовка сотрудников младших рангов, которые должны  стараться  «дотянуться» до главных специалистов</w:t>
      </w:r>
      <w:r>
        <w:rPr>
          <w:rFonts w:ascii="Times New Roman" w:hAnsi="Times New Roman" w:cs="Times New Roman"/>
          <w:sz w:val="24"/>
          <w:szCs w:val="24"/>
        </w:rPr>
        <w:t>-экспертов</w:t>
      </w:r>
      <w:r w:rsidR="00C42432" w:rsidRPr="00867004">
        <w:rPr>
          <w:rFonts w:ascii="Times New Roman" w:hAnsi="Times New Roman" w:cs="Times New Roman"/>
          <w:sz w:val="24"/>
          <w:szCs w:val="24"/>
        </w:rPr>
        <w:t>. Вследствие этого запускается глобальный механизм всеобщего развития, который формирует «ядро» лояльных сотрудников, готовых к эффективной деятельности и развити</w:t>
      </w:r>
      <w:r w:rsidR="00856EE0">
        <w:rPr>
          <w:rFonts w:ascii="Times New Roman" w:hAnsi="Times New Roman" w:cs="Times New Roman"/>
          <w:sz w:val="24"/>
          <w:szCs w:val="24"/>
        </w:rPr>
        <w:t>ю</w:t>
      </w:r>
      <w:r w:rsidR="00C42432" w:rsidRPr="00867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B76" w:rsidRDefault="00FD73A5" w:rsidP="00287397">
      <w:pPr>
        <w:pStyle w:val="a3"/>
        <w:tabs>
          <w:tab w:val="left" w:pos="2835"/>
        </w:tabs>
        <w:ind w:firstLine="709"/>
        <w:jc w:val="both"/>
        <w:rPr>
          <w:sz w:val="24"/>
          <w:szCs w:val="24"/>
        </w:rPr>
      </w:pPr>
      <w:r w:rsidRPr="00867004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28244</wp:posOffset>
            </wp:positionH>
            <wp:positionV relativeFrom="paragraph">
              <wp:posOffset>44036</wp:posOffset>
            </wp:positionV>
            <wp:extent cx="1857458" cy="1661822"/>
            <wp:effectExtent l="19050" t="0" r="9442" b="0"/>
            <wp:wrapSquare wrapText="bothSides"/>
            <wp:docPr id="5" name="Рисунок 6" descr="P105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6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458" cy="166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D35" w:rsidRPr="00867004">
        <w:rPr>
          <w:sz w:val="24"/>
          <w:szCs w:val="24"/>
        </w:rPr>
        <w:t xml:space="preserve">В целях ознакомления молодых сотрудников с корпоративной культурой Камчатстата, Кодексом этики и служебного поведения федеральных государственных гражданских служащих Федеральной службы государственной статистики проведено 2 </w:t>
      </w:r>
      <w:r w:rsidR="004E2D35" w:rsidRPr="00867004">
        <w:rPr>
          <w:b/>
          <w:sz w:val="24"/>
          <w:szCs w:val="24"/>
        </w:rPr>
        <w:t>тренинга</w:t>
      </w:r>
      <w:r w:rsidR="00913EE1">
        <w:rPr>
          <w:sz w:val="24"/>
          <w:szCs w:val="24"/>
        </w:rPr>
        <w:t xml:space="preserve"> с новыми сотрудниками</w:t>
      </w:r>
      <w:r w:rsidR="004E2D35" w:rsidRPr="00867004">
        <w:rPr>
          <w:sz w:val="24"/>
          <w:szCs w:val="24"/>
        </w:rPr>
        <w:t xml:space="preserve"> «Добро пожаловать!»</w:t>
      </w:r>
      <w:r w:rsidR="00514D44">
        <w:rPr>
          <w:sz w:val="24"/>
          <w:szCs w:val="24"/>
        </w:rPr>
        <w:t>;</w:t>
      </w:r>
      <w:r w:rsidR="004E2D35" w:rsidRPr="00867004">
        <w:rPr>
          <w:sz w:val="24"/>
          <w:szCs w:val="24"/>
        </w:rPr>
        <w:t xml:space="preserve"> </w:t>
      </w:r>
      <w:r w:rsidR="00514D44">
        <w:rPr>
          <w:sz w:val="24"/>
          <w:szCs w:val="24"/>
        </w:rPr>
        <w:t>з</w:t>
      </w:r>
      <w:r w:rsidR="002B785C" w:rsidRPr="00867004">
        <w:rPr>
          <w:sz w:val="24"/>
          <w:szCs w:val="24"/>
        </w:rPr>
        <w:t>анятие -</w:t>
      </w:r>
      <w:r w:rsidR="00510E9F" w:rsidRPr="00867004">
        <w:rPr>
          <w:sz w:val="24"/>
          <w:szCs w:val="24"/>
        </w:rPr>
        <w:t xml:space="preserve"> </w:t>
      </w:r>
      <w:r w:rsidR="002B785C" w:rsidRPr="00867004">
        <w:rPr>
          <w:sz w:val="24"/>
          <w:szCs w:val="24"/>
        </w:rPr>
        <w:t>тренинг на тему</w:t>
      </w:r>
      <w:r w:rsidR="00856EE0">
        <w:rPr>
          <w:sz w:val="24"/>
          <w:szCs w:val="24"/>
        </w:rPr>
        <w:t>:</w:t>
      </w:r>
      <w:r w:rsidR="00514D44">
        <w:rPr>
          <w:sz w:val="24"/>
          <w:szCs w:val="24"/>
        </w:rPr>
        <w:t xml:space="preserve"> «</w:t>
      </w:r>
      <w:r w:rsidR="002B785C" w:rsidRPr="00867004">
        <w:rPr>
          <w:sz w:val="24"/>
          <w:szCs w:val="24"/>
        </w:rPr>
        <w:t>5 позиций поведения в дискуссии и споре</w:t>
      </w:r>
      <w:r w:rsidR="00514D44">
        <w:rPr>
          <w:sz w:val="24"/>
          <w:szCs w:val="24"/>
        </w:rPr>
        <w:t>»</w:t>
      </w:r>
      <w:r w:rsidR="002B785C" w:rsidRPr="00867004">
        <w:rPr>
          <w:sz w:val="24"/>
          <w:szCs w:val="24"/>
        </w:rPr>
        <w:t>.</w:t>
      </w:r>
      <w:r w:rsidR="00514D44">
        <w:rPr>
          <w:sz w:val="24"/>
          <w:szCs w:val="24"/>
        </w:rPr>
        <w:t xml:space="preserve"> Также с молодыми специалистами проведены занятия:</w:t>
      </w:r>
      <w:r w:rsidR="00956157" w:rsidRPr="00867004">
        <w:rPr>
          <w:sz w:val="24"/>
          <w:szCs w:val="24"/>
        </w:rPr>
        <w:t xml:space="preserve"> </w:t>
      </w:r>
      <w:r w:rsidR="00C111E6" w:rsidRPr="00867004">
        <w:rPr>
          <w:sz w:val="24"/>
          <w:szCs w:val="24"/>
        </w:rPr>
        <w:t>«Этика и психология бесконфликтного общения»,</w:t>
      </w:r>
      <w:r w:rsidR="00750B59" w:rsidRPr="00867004">
        <w:rPr>
          <w:sz w:val="24"/>
          <w:szCs w:val="24"/>
        </w:rPr>
        <w:t xml:space="preserve"> «Защита конфиденциальной информации», «Работа в СТАТЕК</w:t>
      </w:r>
      <w:r w:rsidR="006A0CB5" w:rsidRPr="00867004">
        <w:rPr>
          <w:sz w:val="24"/>
          <w:szCs w:val="24"/>
        </w:rPr>
        <w:t xml:space="preserve"> </w:t>
      </w:r>
      <w:r w:rsidR="00750B59" w:rsidRPr="00867004">
        <w:rPr>
          <w:sz w:val="24"/>
          <w:szCs w:val="24"/>
        </w:rPr>
        <w:t>для начинающих»,</w:t>
      </w:r>
      <w:r w:rsidR="006A0CB5" w:rsidRPr="00867004">
        <w:rPr>
          <w:sz w:val="24"/>
          <w:szCs w:val="24"/>
        </w:rPr>
        <w:t xml:space="preserve"> «Диаграммы и их использование»</w:t>
      </w:r>
      <w:r w:rsidR="00913EE1">
        <w:rPr>
          <w:sz w:val="24"/>
          <w:szCs w:val="24"/>
        </w:rPr>
        <w:t>,</w:t>
      </w:r>
      <w:r w:rsidR="00750B59" w:rsidRPr="00867004">
        <w:rPr>
          <w:sz w:val="24"/>
          <w:szCs w:val="24"/>
        </w:rPr>
        <w:t xml:space="preserve"> </w:t>
      </w:r>
      <w:r w:rsidR="00514D44">
        <w:rPr>
          <w:sz w:val="24"/>
          <w:szCs w:val="24"/>
        </w:rPr>
        <w:t>о</w:t>
      </w:r>
      <w:r w:rsidR="00202CA4" w:rsidRPr="00867004">
        <w:rPr>
          <w:sz w:val="24"/>
          <w:szCs w:val="24"/>
        </w:rPr>
        <w:t>бзор</w:t>
      </w:r>
      <w:r w:rsidR="00514D44">
        <w:rPr>
          <w:sz w:val="24"/>
          <w:szCs w:val="24"/>
        </w:rPr>
        <w:t>ы</w:t>
      </w:r>
      <w:r w:rsidR="00202CA4" w:rsidRPr="00867004">
        <w:rPr>
          <w:sz w:val="24"/>
          <w:szCs w:val="24"/>
        </w:rPr>
        <w:t xml:space="preserve"> журналов </w:t>
      </w:r>
      <w:r w:rsidR="00514D44">
        <w:rPr>
          <w:sz w:val="24"/>
          <w:szCs w:val="24"/>
        </w:rPr>
        <w:t>«В</w:t>
      </w:r>
      <w:r w:rsidR="00202CA4" w:rsidRPr="00867004">
        <w:rPr>
          <w:sz w:val="24"/>
          <w:szCs w:val="24"/>
        </w:rPr>
        <w:t>опросы статистики</w:t>
      </w:r>
      <w:r w:rsidR="00514D44">
        <w:rPr>
          <w:sz w:val="24"/>
          <w:szCs w:val="24"/>
        </w:rPr>
        <w:t>».</w:t>
      </w:r>
      <w:r w:rsidR="00956157" w:rsidRPr="00867004">
        <w:rPr>
          <w:sz w:val="24"/>
          <w:szCs w:val="24"/>
        </w:rPr>
        <w:t xml:space="preserve"> </w:t>
      </w:r>
      <w:r w:rsidR="004E2D35" w:rsidRPr="00867004">
        <w:rPr>
          <w:sz w:val="24"/>
          <w:szCs w:val="24"/>
        </w:rPr>
        <w:t xml:space="preserve">С руководителями структурных подразделений проведено занятие </w:t>
      </w:r>
      <w:r w:rsidR="00202CA4" w:rsidRPr="00867004">
        <w:rPr>
          <w:sz w:val="24"/>
          <w:szCs w:val="24"/>
        </w:rPr>
        <w:t>«Методический инструментарий по применению наставничества на государственной службе»</w:t>
      </w:r>
      <w:r w:rsidR="004E2D35" w:rsidRPr="00867004">
        <w:rPr>
          <w:sz w:val="24"/>
          <w:szCs w:val="24"/>
        </w:rPr>
        <w:t>,</w:t>
      </w:r>
      <w:r w:rsidR="00956157" w:rsidRPr="00867004">
        <w:rPr>
          <w:sz w:val="24"/>
          <w:szCs w:val="24"/>
        </w:rPr>
        <w:t xml:space="preserve"> «Теоретические занятия по подготовке руководителей структурных подразделений к тренировке по гражданской обороне</w:t>
      </w:r>
      <w:r w:rsidR="00493B76">
        <w:rPr>
          <w:sz w:val="24"/>
          <w:szCs w:val="24"/>
        </w:rPr>
        <w:t>».</w:t>
      </w:r>
    </w:p>
    <w:p w:rsidR="004E2D35" w:rsidRPr="00913EE1" w:rsidRDefault="00750B59" w:rsidP="00287397">
      <w:pPr>
        <w:pStyle w:val="a3"/>
        <w:tabs>
          <w:tab w:val="left" w:pos="2835"/>
        </w:tabs>
        <w:ind w:firstLine="709"/>
        <w:jc w:val="both"/>
        <w:rPr>
          <w:sz w:val="24"/>
          <w:szCs w:val="24"/>
          <w:lang w:val="en-US"/>
        </w:rPr>
      </w:pPr>
      <w:r w:rsidRPr="00867004">
        <w:rPr>
          <w:sz w:val="24"/>
          <w:szCs w:val="24"/>
        </w:rPr>
        <w:lastRenderedPageBreak/>
        <w:t xml:space="preserve">С целью сплочения коллектива психологом Камчатстата были проведены тренинги в четырех отделах, а также с </w:t>
      </w:r>
      <w:r w:rsidR="00913EE1">
        <w:rPr>
          <w:sz w:val="24"/>
          <w:szCs w:val="24"/>
        </w:rPr>
        <w:t xml:space="preserve">кадровым резервом </w:t>
      </w:r>
      <w:r w:rsidRPr="00867004">
        <w:rPr>
          <w:sz w:val="24"/>
          <w:szCs w:val="24"/>
        </w:rPr>
        <w:t>по формированию общих командных ценностей.</w:t>
      </w:r>
    </w:p>
    <w:p w:rsidR="009E0FE9" w:rsidRPr="00867004" w:rsidRDefault="00425DDE" w:rsidP="008333C1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396875</wp:posOffset>
            </wp:positionV>
            <wp:extent cx="1824990" cy="1849120"/>
            <wp:effectExtent l="38100" t="0" r="3810" b="0"/>
            <wp:wrapSquare wrapText="bothSides"/>
            <wp:docPr id="15" name="Рисунок 1" descr="X:\01. Общие информационные материалы\07. Административный отдел\УЧЕБНЫЙ_КЛАСС\2015\Фотографии\к.412\P105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. Общие информационные материалы\07. Административный отдел\УЧЕБНЫЙ_КЛАСС\2015\Фотографии\к.412\P1050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499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FE9" w:rsidRPr="00867004">
        <w:rPr>
          <w:rFonts w:ascii="Times New Roman" w:eastAsia="Times New Roman" w:hAnsi="Times New Roman" w:cs="Times New Roman"/>
          <w:sz w:val="24"/>
          <w:szCs w:val="24"/>
        </w:rPr>
        <w:t>Со специалистами, подлежащими аттестации в 201</w:t>
      </w:r>
      <w:r w:rsidR="00750B59" w:rsidRPr="008670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0FE9" w:rsidRPr="00867004">
        <w:rPr>
          <w:rFonts w:ascii="Times New Roman" w:eastAsia="Times New Roman" w:hAnsi="Times New Roman" w:cs="Times New Roman"/>
          <w:sz w:val="24"/>
          <w:szCs w:val="24"/>
        </w:rPr>
        <w:t xml:space="preserve"> году, проведено 1</w:t>
      </w:r>
      <w:r w:rsidR="00750B59" w:rsidRPr="008670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0FE9" w:rsidRPr="00867004">
        <w:rPr>
          <w:rFonts w:ascii="Times New Roman" w:eastAsia="Times New Roman" w:hAnsi="Times New Roman" w:cs="Times New Roman"/>
          <w:sz w:val="24"/>
          <w:szCs w:val="24"/>
        </w:rPr>
        <w:t xml:space="preserve"> занятий, формирующих уверенность в собственных силах и психологическую готовность служащих к процедуре </w:t>
      </w:r>
      <w:r w:rsidR="009E0FE9" w:rsidRPr="00867004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  <w:r w:rsidR="009E0FE9" w:rsidRPr="00867004">
        <w:rPr>
          <w:rFonts w:ascii="Times New Roman" w:eastAsia="Times New Roman" w:hAnsi="Times New Roman" w:cs="Times New Roman"/>
          <w:sz w:val="24"/>
          <w:szCs w:val="24"/>
        </w:rPr>
        <w:t xml:space="preserve">. По мере необходимости аналогичные занятия проводились с сотрудниками, сдающими </w:t>
      </w:r>
      <w:r w:rsidR="009E0FE9" w:rsidRPr="00867004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квалификационный экзамен</w:t>
      </w:r>
      <w:r w:rsidR="009E0FE9" w:rsidRPr="00867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02C" w:rsidRDefault="00E25347" w:rsidP="0018002C">
      <w:pPr>
        <w:tabs>
          <w:tab w:val="left" w:pos="2835"/>
        </w:tabs>
        <w:spacing w:after="0" w:line="240" w:lineRule="auto"/>
        <w:ind w:left="326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8002C">
        <w:rPr>
          <w:rFonts w:ascii="Times New Roman" w:hAnsi="Times New Roman" w:cs="Times New Roman"/>
          <w:sz w:val="24"/>
          <w:szCs w:val="24"/>
        </w:rPr>
        <w:t xml:space="preserve">В рамках празднования 70-летия победы в Великой Отечественной войне в актовом зале была прослушана </w:t>
      </w:r>
      <w:r w:rsidRPr="00E57226">
        <w:rPr>
          <w:rFonts w:ascii="Times New Roman" w:hAnsi="Times New Roman" w:cs="Times New Roman"/>
          <w:b/>
          <w:sz w:val="24"/>
          <w:szCs w:val="24"/>
        </w:rPr>
        <w:t>лекция</w:t>
      </w:r>
      <w:r w:rsidRPr="0018002C">
        <w:rPr>
          <w:rFonts w:ascii="Times New Roman" w:hAnsi="Times New Roman" w:cs="Times New Roman"/>
          <w:sz w:val="24"/>
          <w:szCs w:val="24"/>
        </w:rPr>
        <w:t xml:space="preserve"> «Камчатка в годы Великой Отечествен</w:t>
      </w:r>
      <w:r w:rsidR="0018002C">
        <w:rPr>
          <w:rFonts w:ascii="Times New Roman" w:hAnsi="Times New Roman" w:cs="Times New Roman"/>
          <w:sz w:val="24"/>
          <w:szCs w:val="24"/>
        </w:rPr>
        <w:t>ной войны»</w:t>
      </w:r>
      <w:r w:rsidRPr="0018002C">
        <w:rPr>
          <w:rFonts w:ascii="Times New Roman" w:hAnsi="Times New Roman" w:cs="Times New Roman"/>
          <w:sz w:val="24"/>
          <w:szCs w:val="24"/>
        </w:rPr>
        <w:t xml:space="preserve">. </w:t>
      </w:r>
      <w:r w:rsidR="0018002C">
        <w:rPr>
          <w:rFonts w:ascii="Times New Roman" w:hAnsi="Times New Roman" w:cs="Times New Roman"/>
          <w:sz w:val="24"/>
          <w:szCs w:val="24"/>
        </w:rPr>
        <w:t>П</w:t>
      </w:r>
      <w:r w:rsidR="0018002C" w:rsidRPr="0018002C">
        <w:rPr>
          <w:rFonts w:ascii="Times New Roman" w:hAnsi="Times New Roman" w:cs="Times New Roman"/>
          <w:sz w:val="24"/>
          <w:szCs w:val="24"/>
        </w:rPr>
        <w:t xml:space="preserve">роведен </w:t>
      </w:r>
      <w:r w:rsidR="0018002C" w:rsidRPr="00E57226">
        <w:rPr>
          <w:rFonts w:ascii="Times New Roman" w:hAnsi="Times New Roman" w:cs="Times New Roman"/>
          <w:b/>
          <w:sz w:val="24"/>
          <w:szCs w:val="24"/>
        </w:rPr>
        <w:t>к</w:t>
      </w:r>
      <w:r w:rsidR="008333C1" w:rsidRPr="00E57226">
        <w:rPr>
          <w:rFonts w:ascii="Times New Roman" w:hAnsi="Times New Roman" w:cs="Times New Roman"/>
          <w:b/>
          <w:sz w:val="24"/>
          <w:szCs w:val="24"/>
        </w:rPr>
        <w:t>руглый стол</w:t>
      </w:r>
      <w:r w:rsidR="008333C1" w:rsidRPr="0018002C">
        <w:rPr>
          <w:rFonts w:ascii="Times New Roman" w:hAnsi="Times New Roman" w:cs="Times New Roman"/>
          <w:sz w:val="24"/>
          <w:szCs w:val="24"/>
        </w:rPr>
        <w:t xml:space="preserve"> </w:t>
      </w:r>
      <w:r w:rsidR="0018002C" w:rsidRPr="0018002C">
        <w:rPr>
          <w:rFonts w:ascii="Times New Roman" w:hAnsi="Times New Roman" w:cs="Times New Roman"/>
          <w:sz w:val="24"/>
          <w:szCs w:val="24"/>
        </w:rPr>
        <w:t>«</w:t>
      </w:r>
      <w:r w:rsidR="008333C1" w:rsidRPr="0018002C">
        <w:rPr>
          <w:rFonts w:ascii="Times New Roman" w:hAnsi="Times New Roman" w:cs="Times New Roman"/>
          <w:sz w:val="24"/>
          <w:szCs w:val="24"/>
        </w:rPr>
        <w:t>Российская статистика: вызовы ХХ</w:t>
      </w:r>
      <w:proofErr w:type="gramStart"/>
      <w:r w:rsidR="008333C1" w:rsidRPr="0018002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333C1" w:rsidRPr="0018002C">
        <w:rPr>
          <w:rFonts w:ascii="Times New Roman" w:hAnsi="Times New Roman" w:cs="Times New Roman"/>
          <w:sz w:val="24"/>
          <w:szCs w:val="24"/>
        </w:rPr>
        <w:t xml:space="preserve"> века</w:t>
      </w:r>
      <w:r w:rsidR="0018002C" w:rsidRPr="0018002C">
        <w:rPr>
          <w:rFonts w:ascii="Times New Roman" w:hAnsi="Times New Roman" w:cs="Times New Roman"/>
          <w:sz w:val="24"/>
          <w:szCs w:val="24"/>
        </w:rPr>
        <w:t xml:space="preserve">» - </w:t>
      </w:r>
      <w:r w:rsidR="008333C1" w:rsidRPr="0018002C">
        <w:rPr>
          <w:rFonts w:ascii="Times New Roman" w:hAnsi="Times New Roman" w:cs="Times New Roman"/>
          <w:sz w:val="24"/>
          <w:szCs w:val="24"/>
        </w:rPr>
        <w:t>встреча руководителя Камчатстата со студе</w:t>
      </w:r>
      <w:r w:rsidR="0018002C" w:rsidRPr="0018002C">
        <w:rPr>
          <w:rFonts w:ascii="Times New Roman" w:hAnsi="Times New Roman" w:cs="Times New Roman"/>
          <w:sz w:val="24"/>
          <w:szCs w:val="24"/>
        </w:rPr>
        <w:t>нтами 5 курса КГПУ им.В.Беринга.</w:t>
      </w:r>
      <w:r w:rsidR="008333C1" w:rsidRPr="0018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C1" w:rsidRPr="0018002C" w:rsidRDefault="0018002C" w:rsidP="0018002C">
      <w:pPr>
        <w:tabs>
          <w:tab w:val="left" w:pos="2835"/>
        </w:tabs>
        <w:spacing w:after="0" w:line="240" w:lineRule="auto"/>
        <w:ind w:left="326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33C1" w:rsidRPr="0018002C">
        <w:rPr>
          <w:rFonts w:ascii="Times New Roman" w:hAnsi="Times New Roman" w:cs="Times New Roman"/>
          <w:sz w:val="24"/>
          <w:szCs w:val="24"/>
        </w:rPr>
        <w:t xml:space="preserve"> учебном классе проводились </w:t>
      </w:r>
      <w:r w:rsidR="008333C1" w:rsidRPr="0018002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8333C1" w:rsidRPr="0018002C">
        <w:rPr>
          <w:rFonts w:ascii="Times New Roman" w:hAnsi="Times New Roman" w:cs="Times New Roman"/>
          <w:sz w:val="24"/>
          <w:szCs w:val="24"/>
        </w:rPr>
        <w:t xml:space="preserve"> Молодежного совета Камчатстата,</w:t>
      </w:r>
      <w:r w:rsidR="002120A0" w:rsidRPr="0018002C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1565EB" w:rsidRPr="0018002C">
        <w:rPr>
          <w:rFonts w:ascii="Times New Roman" w:hAnsi="Times New Roman" w:cs="Times New Roman"/>
          <w:sz w:val="24"/>
          <w:szCs w:val="24"/>
        </w:rPr>
        <w:t>,</w:t>
      </w:r>
    </w:p>
    <w:p w:rsidR="002120A0" w:rsidRDefault="00EF1113" w:rsidP="00833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конкурсной комиссии по региональному конкурсу «На лучший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среди школьников».</w:t>
      </w:r>
      <w:r w:rsidR="0042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333C1" w:rsidRPr="00EF1113" w:rsidRDefault="0018002C" w:rsidP="00425D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234315</wp:posOffset>
            </wp:positionV>
            <wp:extent cx="1850390" cy="1706880"/>
            <wp:effectExtent l="19050" t="0" r="0" b="0"/>
            <wp:wrapSquare wrapText="bothSides"/>
            <wp:docPr id="14" name="Рисунок 3" descr="d:\Мои документы\учебный класс\2015\Фотографии\Лекция 23.04.2015\P105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учебный класс\2015\Фотографии\Лекция 23.04.2015\P10504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</w:t>
      </w:r>
      <w:r w:rsidRPr="0018002C">
        <w:rPr>
          <w:rFonts w:ascii="Times New Roman" w:hAnsi="Times New Roman"/>
          <w:sz w:val="24"/>
          <w:szCs w:val="24"/>
        </w:rPr>
        <w:t xml:space="preserve">роводились </w:t>
      </w:r>
      <w:r w:rsidRPr="0018002C">
        <w:rPr>
          <w:rFonts w:ascii="Times New Roman" w:hAnsi="Times New Roman"/>
          <w:color w:val="000000"/>
          <w:sz w:val="24"/>
          <w:szCs w:val="24"/>
        </w:rPr>
        <w:t xml:space="preserve">презентационные лекции банков ВТБ-24, Сбербанка, </w:t>
      </w:r>
      <w:proofErr w:type="spellStart"/>
      <w:r w:rsidRPr="0018002C">
        <w:rPr>
          <w:rFonts w:ascii="Times New Roman" w:hAnsi="Times New Roman"/>
          <w:color w:val="000000"/>
          <w:sz w:val="24"/>
          <w:szCs w:val="24"/>
        </w:rPr>
        <w:t>Райфайзенбанка</w:t>
      </w:r>
      <w:proofErr w:type="spellEnd"/>
      <w:r w:rsidRPr="0018002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002C">
        <w:rPr>
          <w:rFonts w:ascii="Times New Roman" w:hAnsi="Times New Roman"/>
          <w:color w:val="000000"/>
          <w:sz w:val="24"/>
          <w:szCs w:val="24"/>
        </w:rPr>
        <w:t>Примсоцбанка</w:t>
      </w:r>
      <w:proofErr w:type="spellEnd"/>
      <w:r w:rsidRPr="0018002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002C">
        <w:rPr>
          <w:rFonts w:ascii="Times New Roman" w:hAnsi="Times New Roman"/>
          <w:color w:val="000000"/>
          <w:sz w:val="24"/>
          <w:szCs w:val="24"/>
        </w:rPr>
        <w:t>Газпромбанка</w:t>
      </w:r>
      <w:proofErr w:type="spellEnd"/>
      <w:r w:rsidRPr="0018002C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9E0FE9" w:rsidRPr="00EF1113" w:rsidRDefault="009E0FE9" w:rsidP="00212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13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EF1113">
        <w:rPr>
          <w:rFonts w:ascii="Times New Roman" w:hAnsi="Times New Roman" w:cs="Times New Roman"/>
          <w:b/>
          <w:sz w:val="24"/>
          <w:szCs w:val="24"/>
        </w:rPr>
        <w:t>консультативная и методическая работа</w:t>
      </w:r>
      <w:r w:rsidRPr="00EF1113">
        <w:rPr>
          <w:rFonts w:ascii="Times New Roman" w:hAnsi="Times New Roman" w:cs="Times New Roman"/>
          <w:sz w:val="24"/>
          <w:szCs w:val="24"/>
        </w:rPr>
        <w:t xml:space="preserve"> с сотрудниками по заполнению бланков налоговых деклараций для предоставления социальных и имущественных налоговых вычетов.</w:t>
      </w:r>
    </w:p>
    <w:p w:rsidR="0018002C" w:rsidRPr="0018002C" w:rsidRDefault="0018002C" w:rsidP="001800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02C">
        <w:rPr>
          <w:rFonts w:ascii="Times New Roman" w:hAnsi="Times New Roman" w:cs="Times New Roman"/>
          <w:sz w:val="24"/>
          <w:szCs w:val="24"/>
        </w:rPr>
        <w:t xml:space="preserve">Большую помощь в проведении занятий </w:t>
      </w:r>
      <w:r w:rsidR="009C4C7A">
        <w:rPr>
          <w:rFonts w:ascii="Times New Roman" w:hAnsi="Times New Roman" w:cs="Times New Roman"/>
          <w:sz w:val="24"/>
          <w:szCs w:val="24"/>
        </w:rPr>
        <w:t xml:space="preserve">в учебном классе </w:t>
      </w:r>
      <w:r w:rsidRPr="0018002C">
        <w:rPr>
          <w:rFonts w:ascii="Times New Roman" w:hAnsi="Times New Roman" w:cs="Times New Roman"/>
          <w:sz w:val="24"/>
          <w:szCs w:val="24"/>
        </w:rPr>
        <w:t xml:space="preserve">оказывает выпускаемый силами Камчатстата  </w:t>
      </w:r>
      <w:r w:rsidRPr="0018002C">
        <w:rPr>
          <w:rFonts w:ascii="Times New Roman" w:hAnsi="Times New Roman" w:cs="Times New Roman"/>
          <w:b/>
          <w:sz w:val="24"/>
          <w:szCs w:val="24"/>
        </w:rPr>
        <w:t>«Информационный бюллетень».</w:t>
      </w:r>
      <w:r w:rsidRPr="0018002C">
        <w:rPr>
          <w:rFonts w:ascii="Times New Roman" w:hAnsi="Times New Roman" w:cs="Times New Roman"/>
          <w:sz w:val="24"/>
          <w:szCs w:val="24"/>
        </w:rPr>
        <w:t xml:space="preserve"> Кроме этого, докладчиками для подготовки и проведения занятий производственно-экономической учебы используются учебные материалы, полученные из Росстата и высших учебных заведений в рамках повышения квалификации.</w:t>
      </w:r>
    </w:p>
    <w:p w:rsidR="001F03B7" w:rsidRPr="001F03B7" w:rsidRDefault="001224D7" w:rsidP="001F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718">
        <w:rPr>
          <w:rFonts w:ascii="Times New Roman" w:hAnsi="Times New Roman" w:cs="Times New Roman"/>
          <w:b/>
          <w:sz w:val="24"/>
          <w:szCs w:val="24"/>
        </w:rPr>
        <w:t>О</w:t>
      </w:r>
      <w:r w:rsidR="00035DFB" w:rsidRPr="001E7718">
        <w:rPr>
          <w:rFonts w:ascii="Times New Roman" w:hAnsi="Times New Roman" w:cs="Times New Roman"/>
          <w:b/>
          <w:sz w:val="24"/>
          <w:szCs w:val="24"/>
        </w:rPr>
        <w:t>жидаем</w:t>
      </w:r>
      <w:r w:rsidRPr="001E7718">
        <w:rPr>
          <w:rFonts w:ascii="Times New Roman" w:hAnsi="Times New Roman" w:cs="Times New Roman"/>
          <w:b/>
          <w:sz w:val="24"/>
          <w:szCs w:val="24"/>
        </w:rPr>
        <w:t>ая</w:t>
      </w:r>
      <w:r w:rsidR="00035DFB" w:rsidRPr="001E7718">
        <w:rPr>
          <w:rFonts w:ascii="Times New Roman" w:hAnsi="Times New Roman" w:cs="Times New Roman"/>
          <w:b/>
          <w:sz w:val="24"/>
          <w:szCs w:val="24"/>
        </w:rPr>
        <w:t xml:space="preserve"> результативност</w:t>
      </w:r>
      <w:r w:rsidRPr="001E771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занятий в учебном классе:</w:t>
      </w:r>
      <w:r w:rsidR="00986179" w:rsidRPr="001F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B7" w:rsidRPr="001F03B7" w:rsidRDefault="001F03B7" w:rsidP="001F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B7">
        <w:rPr>
          <w:rFonts w:ascii="Times New Roman" w:hAnsi="Times New Roman" w:cs="Times New Roman"/>
          <w:sz w:val="24"/>
          <w:szCs w:val="24"/>
        </w:rPr>
        <w:t>- внедрение в практику работы гражданского служащего новых знаний с целью повышения качества профессиональной деятельности;</w:t>
      </w:r>
    </w:p>
    <w:p w:rsidR="00986179" w:rsidRPr="001F03B7" w:rsidRDefault="00E71EE7" w:rsidP="00986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21590</wp:posOffset>
            </wp:positionV>
            <wp:extent cx="1708150" cy="1510030"/>
            <wp:effectExtent l="19050" t="0" r="6350" b="0"/>
            <wp:wrapSquare wrapText="bothSides"/>
            <wp:docPr id="17" name="Рисунок 2" descr="d:\Мои документы\учебный класс\2015\Фотографии\Учебный  класс\P105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учебный класс\2015\Фотографии\Учебный  класс\P10504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179" w:rsidRPr="001F03B7">
        <w:rPr>
          <w:rFonts w:ascii="Times New Roman" w:hAnsi="Times New Roman" w:cs="Times New Roman"/>
          <w:sz w:val="24"/>
          <w:szCs w:val="24"/>
        </w:rPr>
        <w:t xml:space="preserve">- </w:t>
      </w:r>
      <w:r w:rsidR="00255F4A">
        <w:rPr>
          <w:rFonts w:ascii="Times New Roman" w:hAnsi="Times New Roman" w:cs="Times New Roman"/>
          <w:sz w:val="24"/>
          <w:szCs w:val="24"/>
        </w:rPr>
        <w:t>изуче</w:t>
      </w:r>
      <w:r w:rsidR="00986179" w:rsidRPr="001F03B7">
        <w:rPr>
          <w:rFonts w:ascii="Times New Roman" w:hAnsi="Times New Roman" w:cs="Times New Roman"/>
          <w:sz w:val="24"/>
          <w:szCs w:val="24"/>
        </w:rPr>
        <w:t>ние актуальных изменений в конкретных вопросах профессиональной деятельности;</w:t>
      </w:r>
    </w:p>
    <w:p w:rsidR="00986179" w:rsidRPr="001F03B7" w:rsidRDefault="00986179" w:rsidP="00986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B7">
        <w:rPr>
          <w:rFonts w:ascii="Times New Roman" w:hAnsi="Times New Roman" w:cs="Times New Roman"/>
          <w:sz w:val="24"/>
          <w:szCs w:val="24"/>
        </w:rPr>
        <w:t>- комплексное обновление знаний по ряду вопросов в установленной сфере профессиональной деятельности для решения соответствующих профессиональных задач;</w:t>
      </w:r>
    </w:p>
    <w:p w:rsidR="00986179" w:rsidRPr="001F03B7" w:rsidRDefault="00986179" w:rsidP="00986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B7">
        <w:rPr>
          <w:rFonts w:ascii="Times New Roman" w:hAnsi="Times New Roman" w:cs="Times New Roman"/>
          <w:sz w:val="24"/>
          <w:szCs w:val="24"/>
        </w:rPr>
        <w:t>- совершенствование знаний или получение дополнительных знаний для выполнения нового вид</w:t>
      </w:r>
      <w:r w:rsidR="001224D7">
        <w:rPr>
          <w:rFonts w:ascii="Times New Roman" w:hAnsi="Times New Roman" w:cs="Times New Roman"/>
          <w:sz w:val="24"/>
          <w:szCs w:val="24"/>
        </w:rPr>
        <w:t>а профессиональной деятельности.</w:t>
      </w:r>
    </w:p>
    <w:p w:rsidR="001F03B7" w:rsidRPr="001F03B7" w:rsidRDefault="001F03B7" w:rsidP="001F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03B7" w:rsidRPr="001F03B7" w:rsidSect="00816B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01" w:rsidRDefault="00D94201" w:rsidP="00A47C5D">
      <w:pPr>
        <w:spacing w:after="0" w:line="240" w:lineRule="auto"/>
      </w:pPr>
      <w:r>
        <w:separator/>
      </w:r>
    </w:p>
  </w:endnote>
  <w:endnote w:type="continuationSeparator" w:id="0">
    <w:p w:rsidR="00D94201" w:rsidRDefault="00D94201" w:rsidP="00A4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DD" w:rsidRDefault="002E1ED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2640"/>
      <w:docPartObj>
        <w:docPartGallery w:val="Page Numbers (Bottom of Page)"/>
        <w:docPartUnique/>
      </w:docPartObj>
    </w:sdtPr>
    <w:sdtContent>
      <w:p w:rsidR="002E1EDD" w:rsidRDefault="005A3F64">
        <w:pPr>
          <w:pStyle w:val="ae"/>
          <w:jc w:val="center"/>
        </w:pPr>
        <w:r>
          <w:fldChar w:fldCharType="begin"/>
        </w:r>
        <w:r w:rsidR="002E1EDD">
          <w:instrText xml:space="preserve"> PAGE   \* MERGEFORMAT </w:instrText>
        </w:r>
        <w:r>
          <w:fldChar w:fldCharType="separate"/>
        </w:r>
        <w:r w:rsidR="00913EE1">
          <w:rPr>
            <w:noProof/>
          </w:rPr>
          <w:t>4</w:t>
        </w:r>
        <w:r>
          <w:fldChar w:fldCharType="end"/>
        </w:r>
      </w:p>
    </w:sdtContent>
  </w:sdt>
  <w:p w:rsidR="002E1EDD" w:rsidRDefault="002E1ED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DD" w:rsidRDefault="002E1E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01" w:rsidRDefault="00D94201" w:rsidP="00A47C5D">
      <w:pPr>
        <w:spacing w:after="0" w:line="240" w:lineRule="auto"/>
      </w:pPr>
      <w:r>
        <w:separator/>
      </w:r>
    </w:p>
  </w:footnote>
  <w:footnote w:type="continuationSeparator" w:id="0">
    <w:p w:rsidR="00D94201" w:rsidRDefault="00D94201" w:rsidP="00A4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DD" w:rsidRDefault="002E1E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DD" w:rsidRDefault="002E1E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DD" w:rsidRDefault="002E1E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45B"/>
    <w:multiLevelType w:val="hybridMultilevel"/>
    <w:tmpl w:val="9CE22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6AE0"/>
    <w:multiLevelType w:val="hybridMultilevel"/>
    <w:tmpl w:val="9E047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F7FF3"/>
    <w:multiLevelType w:val="hybridMultilevel"/>
    <w:tmpl w:val="E41A55E2"/>
    <w:lvl w:ilvl="0" w:tplc="7BB8A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2B6C6B"/>
    <w:multiLevelType w:val="hybridMultilevel"/>
    <w:tmpl w:val="23387A0C"/>
    <w:lvl w:ilvl="0" w:tplc="6B1A3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A71B5"/>
    <w:multiLevelType w:val="hybridMultilevel"/>
    <w:tmpl w:val="F8FC8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866B3E"/>
    <w:multiLevelType w:val="hybridMultilevel"/>
    <w:tmpl w:val="101C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E10D3"/>
    <w:multiLevelType w:val="hybridMultilevel"/>
    <w:tmpl w:val="54CA2992"/>
    <w:lvl w:ilvl="0" w:tplc="D4B2331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13F"/>
    <w:rsid w:val="00000FAE"/>
    <w:rsid w:val="00022CB9"/>
    <w:rsid w:val="00035DFB"/>
    <w:rsid w:val="000412CB"/>
    <w:rsid w:val="00055270"/>
    <w:rsid w:val="000B564D"/>
    <w:rsid w:val="000D4B63"/>
    <w:rsid w:val="000F0E96"/>
    <w:rsid w:val="001224D7"/>
    <w:rsid w:val="00150914"/>
    <w:rsid w:val="001565EB"/>
    <w:rsid w:val="00156C93"/>
    <w:rsid w:val="0016013D"/>
    <w:rsid w:val="0018002C"/>
    <w:rsid w:val="001A7B8D"/>
    <w:rsid w:val="001C316F"/>
    <w:rsid w:val="001D34AC"/>
    <w:rsid w:val="001D45EE"/>
    <w:rsid w:val="001E50DA"/>
    <w:rsid w:val="001E51B1"/>
    <w:rsid w:val="001E7718"/>
    <w:rsid w:val="001F03B7"/>
    <w:rsid w:val="001F571D"/>
    <w:rsid w:val="001F7AA4"/>
    <w:rsid w:val="002028FC"/>
    <w:rsid w:val="00202CA4"/>
    <w:rsid w:val="002120A0"/>
    <w:rsid w:val="0022105C"/>
    <w:rsid w:val="00222CC7"/>
    <w:rsid w:val="00230E74"/>
    <w:rsid w:val="00235079"/>
    <w:rsid w:val="00246F9A"/>
    <w:rsid w:val="00255F4A"/>
    <w:rsid w:val="002561E8"/>
    <w:rsid w:val="00287397"/>
    <w:rsid w:val="00292778"/>
    <w:rsid w:val="002B785C"/>
    <w:rsid w:val="002D3D42"/>
    <w:rsid w:val="002D5405"/>
    <w:rsid w:val="002E1EDD"/>
    <w:rsid w:val="002F0759"/>
    <w:rsid w:val="00301459"/>
    <w:rsid w:val="00321FAE"/>
    <w:rsid w:val="00325E4E"/>
    <w:rsid w:val="003353E2"/>
    <w:rsid w:val="00366EA5"/>
    <w:rsid w:val="003703C9"/>
    <w:rsid w:val="00372A41"/>
    <w:rsid w:val="003754C3"/>
    <w:rsid w:val="0038290D"/>
    <w:rsid w:val="003C5A29"/>
    <w:rsid w:val="003D0866"/>
    <w:rsid w:val="003D6510"/>
    <w:rsid w:val="003E0883"/>
    <w:rsid w:val="003F20FA"/>
    <w:rsid w:val="00410F4A"/>
    <w:rsid w:val="00413E58"/>
    <w:rsid w:val="00425DDE"/>
    <w:rsid w:val="004328CE"/>
    <w:rsid w:val="0046081C"/>
    <w:rsid w:val="00481E06"/>
    <w:rsid w:val="00482C2A"/>
    <w:rsid w:val="00493B76"/>
    <w:rsid w:val="004A411A"/>
    <w:rsid w:val="004A7668"/>
    <w:rsid w:val="004C6D78"/>
    <w:rsid w:val="004D316B"/>
    <w:rsid w:val="004D48C0"/>
    <w:rsid w:val="004E2D35"/>
    <w:rsid w:val="004F2406"/>
    <w:rsid w:val="005012BF"/>
    <w:rsid w:val="00505542"/>
    <w:rsid w:val="00510E9F"/>
    <w:rsid w:val="005132E5"/>
    <w:rsid w:val="00514D44"/>
    <w:rsid w:val="00550D56"/>
    <w:rsid w:val="005526EC"/>
    <w:rsid w:val="00555E3F"/>
    <w:rsid w:val="00571492"/>
    <w:rsid w:val="0058513F"/>
    <w:rsid w:val="005A3F64"/>
    <w:rsid w:val="005C4E4E"/>
    <w:rsid w:val="005F75F9"/>
    <w:rsid w:val="00616B6F"/>
    <w:rsid w:val="006206AD"/>
    <w:rsid w:val="0062735B"/>
    <w:rsid w:val="006474F1"/>
    <w:rsid w:val="006543B5"/>
    <w:rsid w:val="00655A0C"/>
    <w:rsid w:val="00663CE5"/>
    <w:rsid w:val="006677DA"/>
    <w:rsid w:val="00686C14"/>
    <w:rsid w:val="006A0CB5"/>
    <w:rsid w:val="006A3B88"/>
    <w:rsid w:val="006A3F77"/>
    <w:rsid w:val="006A45DB"/>
    <w:rsid w:val="006B4197"/>
    <w:rsid w:val="006B6B55"/>
    <w:rsid w:val="006F0FD0"/>
    <w:rsid w:val="006F3F63"/>
    <w:rsid w:val="00702531"/>
    <w:rsid w:val="00704DE7"/>
    <w:rsid w:val="00750B59"/>
    <w:rsid w:val="00755AA4"/>
    <w:rsid w:val="00756595"/>
    <w:rsid w:val="007A0AD2"/>
    <w:rsid w:val="007A4497"/>
    <w:rsid w:val="007A482D"/>
    <w:rsid w:val="007B5A63"/>
    <w:rsid w:val="008007C5"/>
    <w:rsid w:val="00816B06"/>
    <w:rsid w:val="008333C1"/>
    <w:rsid w:val="0083497B"/>
    <w:rsid w:val="00842A08"/>
    <w:rsid w:val="0084590B"/>
    <w:rsid w:val="00856EE0"/>
    <w:rsid w:val="008631FB"/>
    <w:rsid w:val="00867004"/>
    <w:rsid w:val="008672BD"/>
    <w:rsid w:val="008B7BD2"/>
    <w:rsid w:val="008C31A5"/>
    <w:rsid w:val="008D7318"/>
    <w:rsid w:val="008E28F2"/>
    <w:rsid w:val="00913DC0"/>
    <w:rsid w:val="00913EE1"/>
    <w:rsid w:val="009317C4"/>
    <w:rsid w:val="009350A2"/>
    <w:rsid w:val="009456B9"/>
    <w:rsid w:val="00956157"/>
    <w:rsid w:val="00956A27"/>
    <w:rsid w:val="00986179"/>
    <w:rsid w:val="00992660"/>
    <w:rsid w:val="009C03BD"/>
    <w:rsid w:val="009C420F"/>
    <w:rsid w:val="009C4C7A"/>
    <w:rsid w:val="009E0FE9"/>
    <w:rsid w:val="009F2372"/>
    <w:rsid w:val="00A02A7C"/>
    <w:rsid w:val="00A042D5"/>
    <w:rsid w:val="00A25DF2"/>
    <w:rsid w:val="00A47C5D"/>
    <w:rsid w:val="00A63EAE"/>
    <w:rsid w:val="00A74AA6"/>
    <w:rsid w:val="00A81F5F"/>
    <w:rsid w:val="00AA7453"/>
    <w:rsid w:val="00AE5BF6"/>
    <w:rsid w:val="00AF488F"/>
    <w:rsid w:val="00AF5970"/>
    <w:rsid w:val="00B2262F"/>
    <w:rsid w:val="00B3395E"/>
    <w:rsid w:val="00B45E9A"/>
    <w:rsid w:val="00B46EFD"/>
    <w:rsid w:val="00B60AB8"/>
    <w:rsid w:val="00B6385A"/>
    <w:rsid w:val="00B806E4"/>
    <w:rsid w:val="00B86CAC"/>
    <w:rsid w:val="00B86F4A"/>
    <w:rsid w:val="00BB2E5D"/>
    <w:rsid w:val="00C03869"/>
    <w:rsid w:val="00C111E6"/>
    <w:rsid w:val="00C11D73"/>
    <w:rsid w:val="00C33536"/>
    <w:rsid w:val="00C42432"/>
    <w:rsid w:val="00C56542"/>
    <w:rsid w:val="00C85077"/>
    <w:rsid w:val="00C86953"/>
    <w:rsid w:val="00CD4BF6"/>
    <w:rsid w:val="00CE6E07"/>
    <w:rsid w:val="00CF6771"/>
    <w:rsid w:val="00D1226C"/>
    <w:rsid w:val="00D134CD"/>
    <w:rsid w:val="00D6758D"/>
    <w:rsid w:val="00D72A3F"/>
    <w:rsid w:val="00D76C32"/>
    <w:rsid w:val="00D76E4A"/>
    <w:rsid w:val="00D94201"/>
    <w:rsid w:val="00DB3BC0"/>
    <w:rsid w:val="00DC1AD9"/>
    <w:rsid w:val="00DD21E1"/>
    <w:rsid w:val="00DF6DAA"/>
    <w:rsid w:val="00E137F1"/>
    <w:rsid w:val="00E20E54"/>
    <w:rsid w:val="00E25347"/>
    <w:rsid w:val="00E5086B"/>
    <w:rsid w:val="00E57226"/>
    <w:rsid w:val="00E71EE7"/>
    <w:rsid w:val="00E80A2D"/>
    <w:rsid w:val="00E83597"/>
    <w:rsid w:val="00E8627E"/>
    <w:rsid w:val="00E873E8"/>
    <w:rsid w:val="00E915CF"/>
    <w:rsid w:val="00E94D48"/>
    <w:rsid w:val="00ED0685"/>
    <w:rsid w:val="00EE2DF9"/>
    <w:rsid w:val="00EE56D6"/>
    <w:rsid w:val="00EE695C"/>
    <w:rsid w:val="00EF1113"/>
    <w:rsid w:val="00EF27CC"/>
    <w:rsid w:val="00F039F0"/>
    <w:rsid w:val="00F26A53"/>
    <w:rsid w:val="00FD73A5"/>
    <w:rsid w:val="00FE117A"/>
    <w:rsid w:val="00FF0FE9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51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51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851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justify">
    <w:name w:val="paragraph_justify"/>
    <w:basedOn w:val="a"/>
    <w:rsid w:val="0058513F"/>
    <w:pPr>
      <w:spacing w:after="15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F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33536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536"/>
    <w:rPr>
      <w:rFonts w:ascii="Courier New" w:eastAsia="Times New Roman" w:hAnsi="Courier New" w:cs="Times New Roman"/>
      <w:sz w:val="20"/>
      <w:szCs w:val="20"/>
      <w:shd w:val="clear" w:color="auto" w:fill="EEF0D0"/>
    </w:rPr>
  </w:style>
  <w:style w:type="paragraph" w:styleId="a8">
    <w:name w:val="Body Text Indent"/>
    <w:basedOn w:val="a"/>
    <w:link w:val="a9"/>
    <w:uiPriority w:val="99"/>
    <w:semiHidden/>
    <w:unhideWhenUsed/>
    <w:rsid w:val="00842A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2A08"/>
  </w:style>
  <w:style w:type="paragraph" w:customStyle="1" w:styleId="ConsPlusNormal">
    <w:name w:val="ConsPlusNormal"/>
    <w:rsid w:val="00035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"/>
    <w:basedOn w:val="a"/>
    <w:rsid w:val="002B78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4590B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A4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7C5D"/>
  </w:style>
  <w:style w:type="paragraph" w:styleId="ae">
    <w:name w:val="footer"/>
    <w:basedOn w:val="a"/>
    <w:link w:val="af"/>
    <w:uiPriority w:val="99"/>
    <w:unhideWhenUsed/>
    <w:rsid w:val="00A4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054A-94DC-4BA4-AF64-5871820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p41_bykovave</cp:lastModifiedBy>
  <cp:revision>143</cp:revision>
  <cp:lastPrinted>2015-12-15T03:11:00Z</cp:lastPrinted>
  <dcterms:created xsi:type="dcterms:W3CDTF">2013-12-23T02:30:00Z</dcterms:created>
  <dcterms:modified xsi:type="dcterms:W3CDTF">2016-01-18T03:45:00Z</dcterms:modified>
</cp:coreProperties>
</file>